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6853" w14:textId="77777777" w:rsidR="005C77D4" w:rsidRDefault="005C77D4" w:rsidP="005C77D4">
      <w:pPr>
        <w:pStyle w:val="NormalWeb"/>
        <w:spacing w:before="0" w:beforeAutospacing="0" w:after="0" w:afterAutospacing="0"/>
        <w:jc w:val="center"/>
        <w:rPr>
          <w:rFonts w:ascii="Arial" w:eastAsiaTheme="minorEastAsia" w:hAnsi="Arial" w:cs="Arial"/>
          <w:b/>
          <w:lang w:val="en-US" w:eastAsia="en-US"/>
        </w:rPr>
      </w:pPr>
      <w:r w:rsidRPr="005C77D4">
        <w:rPr>
          <w:rFonts w:ascii="Arial" w:eastAsiaTheme="minorEastAsia" w:hAnsi="Arial" w:cs="Arial"/>
          <w:b/>
          <w:lang w:val="en-US" w:eastAsia="en-US"/>
        </w:rPr>
        <w:t>Our vision: ‘‘Life in all its fullness’</w:t>
      </w:r>
    </w:p>
    <w:p w14:paraId="61B0AC5C" w14:textId="77777777" w:rsidR="005C77D4" w:rsidRDefault="005C77D4" w:rsidP="005C77D4">
      <w:pPr>
        <w:pStyle w:val="NormalWeb"/>
        <w:spacing w:before="0" w:beforeAutospacing="0" w:after="0" w:afterAutospacing="0"/>
        <w:jc w:val="center"/>
        <w:rPr>
          <w:rFonts w:ascii="Arial" w:eastAsiaTheme="minorEastAsia" w:hAnsi="Arial" w:cs="Arial"/>
          <w:b/>
          <w:lang w:val="en-US" w:eastAsia="en-US"/>
        </w:rPr>
      </w:pPr>
    </w:p>
    <w:p w14:paraId="3DCBD705" w14:textId="0CB68A88" w:rsidR="005C77D4" w:rsidRPr="005C77D4" w:rsidRDefault="006718F5" w:rsidP="005C77D4">
      <w:pPr>
        <w:pStyle w:val="NormalWeb"/>
        <w:spacing w:before="0" w:beforeAutospacing="0" w:after="0" w:afterAutospacing="0"/>
        <w:jc w:val="center"/>
        <w:rPr>
          <w:rFonts w:ascii="Arial" w:eastAsiaTheme="minorEastAsia" w:hAnsi="Arial" w:cs="Arial"/>
          <w:b/>
          <w:lang w:val="en-US" w:eastAsia="en-US"/>
        </w:rPr>
      </w:pPr>
      <w:r>
        <w:rPr>
          <w:rFonts w:ascii="Arial" w:eastAsiaTheme="minorEastAsia" w:hAnsi="Arial" w:cs="Arial"/>
          <w:b/>
          <w:lang w:val="en-US" w:eastAsia="en-US"/>
        </w:rPr>
        <w:t>0.</w:t>
      </w:r>
      <w:r w:rsidR="0058200D">
        <w:rPr>
          <w:rFonts w:ascii="Arial" w:eastAsiaTheme="minorEastAsia" w:hAnsi="Arial" w:cs="Arial"/>
          <w:b/>
          <w:lang w:val="en-US" w:eastAsia="en-US"/>
        </w:rPr>
        <w:t>2</w:t>
      </w:r>
      <w:r>
        <w:rPr>
          <w:rFonts w:ascii="Arial" w:eastAsiaTheme="minorEastAsia" w:hAnsi="Arial" w:cs="Arial"/>
          <w:b/>
          <w:lang w:val="en-US" w:eastAsia="en-US"/>
        </w:rPr>
        <w:t xml:space="preserve"> </w:t>
      </w:r>
      <w:r w:rsidR="0058200D">
        <w:rPr>
          <w:rFonts w:ascii="Arial" w:eastAsiaTheme="minorEastAsia" w:hAnsi="Arial" w:cs="Arial"/>
          <w:b/>
          <w:lang w:val="en-US" w:eastAsia="en-US"/>
        </w:rPr>
        <w:t xml:space="preserve">FTE </w:t>
      </w:r>
      <w:r w:rsidR="00213216">
        <w:rPr>
          <w:rFonts w:ascii="Arial" w:eastAsiaTheme="minorEastAsia" w:hAnsi="Arial" w:cs="Arial"/>
          <w:b/>
          <w:lang w:val="en-US" w:eastAsia="en-US"/>
        </w:rPr>
        <w:t>Year 1</w:t>
      </w:r>
      <w:r w:rsidR="006415E6">
        <w:rPr>
          <w:rFonts w:ascii="Arial" w:eastAsiaTheme="minorEastAsia" w:hAnsi="Arial" w:cs="Arial"/>
          <w:b/>
          <w:lang w:val="en-US" w:eastAsia="en-US"/>
        </w:rPr>
        <w:t xml:space="preserve"> </w:t>
      </w:r>
      <w:r w:rsidR="00EC1886">
        <w:rPr>
          <w:rFonts w:ascii="Arial" w:eastAsiaTheme="minorEastAsia" w:hAnsi="Arial" w:cs="Arial"/>
          <w:b/>
          <w:lang w:val="en-US" w:eastAsia="en-US"/>
        </w:rPr>
        <w:t xml:space="preserve">/ </w:t>
      </w:r>
      <w:r w:rsidR="006415E6">
        <w:rPr>
          <w:rFonts w:ascii="Arial" w:eastAsiaTheme="minorEastAsia" w:hAnsi="Arial" w:cs="Arial"/>
          <w:b/>
          <w:lang w:val="en-US" w:eastAsia="en-US"/>
        </w:rPr>
        <w:t xml:space="preserve">Year </w:t>
      </w:r>
      <w:r w:rsidR="00213216">
        <w:rPr>
          <w:rFonts w:ascii="Arial" w:eastAsiaTheme="minorEastAsia" w:hAnsi="Arial" w:cs="Arial"/>
          <w:b/>
          <w:lang w:val="en-US" w:eastAsia="en-US"/>
        </w:rPr>
        <w:t>2</w:t>
      </w:r>
      <w:r w:rsidR="000C1780">
        <w:rPr>
          <w:rFonts w:ascii="Arial" w:eastAsiaTheme="minorEastAsia" w:hAnsi="Arial" w:cs="Arial"/>
          <w:b/>
          <w:lang w:val="en-US" w:eastAsia="en-US"/>
        </w:rPr>
        <w:t xml:space="preserve"> - </w:t>
      </w:r>
      <w:bookmarkStart w:id="0" w:name="_GoBack"/>
      <w:bookmarkEnd w:id="0"/>
      <w:r w:rsidR="0058200D">
        <w:rPr>
          <w:rFonts w:ascii="Arial" w:eastAsiaTheme="minorEastAsia" w:hAnsi="Arial" w:cs="Arial"/>
          <w:b/>
          <w:lang w:val="en-US" w:eastAsia="en-US"/>
        </w:rPr>
        <w:t xml:space="preserve">Cover </w:t>
      </w:r>
      <w:r w:rsidR="006415E6">
        <w:rPr>
          <w:rFonts w:ascii="Arial" w:eastAsiaTheme="minorEastAsia" w:hAnsi="Arial" w:cs="Arial"/>
          <w:b/>
          <w:lang w:val="en-US" w:eastAsia="en-US"/>
        </w:rPr>
        <w:t>Teacher</w:t>
      </w:r>
    </w:p>
    <w:p w14:paraId="5004B913" w14:textId="77777777" w:rsidR="005C77D4" w:rsidRPr="00371454" w:rsidRDefault="005C77D4" w:rsidP="005C77D4">
      <w:pPr>
        <w:rPr>
          <w:rFonts w:ascii="Arial" w:hAnsi="Arial" w:cs="Arial"/>
        </w:rPr>
      </w:pPr>
    </w:p>
    <w:p w14:paraId="68AC5B5C" w14:textId="16DB3C58" w:rsidR="00604469" w:rsidRDefault="00604469" w:rsidP="00604469">
      <w:pPr>
        <w:rPr>
          <w:rFonts w:asciiTheme="majorHAnsi" w:hAnsiTheme="majorHAnsi" w:cs="Arial"/>
        </w:rPr>
      </w:pPr>
    </w:p>
    <w:p w14:paraId="44DA99D7" w14:textId="721BBEF2" w:rsidR="0058200D" w:rsidRPr="000C1780" w:rsidRDefault="0058200D" w:rsidP="0058200D">
      <w:pPr>
        <w:jc w:val="both"/>
        <w:rPr>
          <w:rFonts w:asciiTheme="majorHAnsi" w:hAnsiTheme="majorHAnsi" w:cs="Arial"/>
        </w:rPr>
      </w:pPr>
      <w:r w:rsidRPr="000C1780">
        <w:rPr>
          <w:rFonts w:asciiTheme="majorHAnsi" w:hAnsiTheme="majorHAnsi" w:cs="Arial"/>
        </w:rPr>
        <w:t>The governing body is looking to recruit a teacher to cover Year 1/2 classes</w:t>
      </w:r>
      <w:r w:rsidRPr="000C1780">
        <w:rPr>
          <w:rFonts w:asciiTheme="majorHAnsi" w:hAnsiTheme="majorHAnsi" w:cs="Arial"/>
        </w:rPr>
        <w:t xml:space="preserve">, it </w:t>
      </w:r>
      <w:r w:rsidRPr="00604469">
        <w:rPr>
          <w:rFonts w:asciiTheme="majorHAnsi" w:hAnsiTheme="majorHAnsi" w:cs="Arial"/>
        </w:rPr>
        <w:t>is suitable for newly qualified teachers.</w:t>
      </w:r>
      <w:r>
        <w:rPr>
          <w:rFonts w:asciiTheme="majorHAnsi" w:hAnsiTheme="majorHAnsi" w:cs="Arial"/>
        </w:rPr>
        <w:t xml:space="preserve">  </w:t>
      </w:r>
      <w:r w:rsidRPr="000C1780">
        <w:rPr>
          <w:rFonts w:asciiTheme="majorHAnsi" w:hAnsiTheme="majorHAnsi" w:cs="Arial"/>
        </w:rPr>
        <w:t>Th</w:t>
      </w:r>
      <w:r w:rsidRPr="000C1780">
        <w:rPr>
          <w:rFonts w:asciiTheme="majorHAnsi" w:hAnsiTheme="majorHAnsi" w:cs="Arial"/>
        </w:rPr>
        <w:t xml:space="preserve">e </w:t>
      </w:r>
      <w:r w:rsidRPr="000C1780">
        <w:rPr>
          <w:rFonts w:asciiTheme="majorHAnsi" w:hAnsiTheme="majorHAnsi" w:cs="Arial"/>
        </w:rPr>
        <w:t>post is offered on a fixed term basis until May 2026, with the possibility of the contract being extended after this term. Candidates need to be passionate about teaching and learning with an uncompromising, relentless commitment to getting the best out of all the pupils.</w:t>
      </w:r>
    </w:p>
    <w:p w14:paraId="114CB5DC" w14:textId="314848BC" w:rsidR="0058200D" w:rsidRPr="000C1780" w:rsidRDefault="0058200D" w:rsidP="0058200D">
      <w:pPr>
        <w:jc w:val="both"/>
        <w:rPr>
          <w:rFonts w:asciiTheme="majorHAnsi" w:hAnsiTheme="majorHAnsi" w:cs="Arial"/>
        </w:rPr>
      </w:pPr>
      <w:r w:rsidRPr="000C1780">
        <w:rPr>
          <w:rFonts w:asciiTheme="majorHAnsi" w:hAnsiTheme="majorHAnsi" w:cs="Arial"/>
        </w:rPr>
        <w:t>This is a part-time post of 0.2 FTE (1 day a week).  The starting salary will be discussed with candidate, main scale depending on skill set.</w:t>
      </w:r>
    </w:p>
    <w:p w14:paraId="3D1B2A9D" w14:textId="563EAC77" w:rsidR="0058200D" w:rsidRPr="000C1780" w:rsidRDefault="0058200D" w:rsidP="0058200D">
      <w:pPr>
        <w:jc w:val="both"/>
        <w:rPr>
          <w:rFonts w:asciiTheme="majorHAnsi" w:hAnsiTheme="majorHAnsi" w:cs="Arial"/>
        </w:rPr>
      </w:pPr>
    </w:p>
    <w:p w14:paraId="5B1BB8C7" w14:textId="3B45848E" w:rsidR="0058200D" w:rsidRPr="00604469" w:rsidRDefault="0058200D" w:rsidP="0058200D">
      <w:pPr>
        <w:rPr>
          <w:rFonts w:asciiTheme="majorHAnsi" w:hAnsiTheme="majorHAnsi" w:cs="Arial"/>
        </w:rPr>
      </w:pPr>
      <w:r w:rsidRPr="00604469">
        <w:rPr>
          <w:rFonts w:asciiTheme="majorHAnsi" w:hAnsiTheme="majorHAnsi" w:cs="Arial"/>
        </w:rPr>
        <w:t>In return, the successful candidate would find themselves among supportive and welcoming staff, parents and governors in a larger than average school with plenty of opportunities for professional developmen</w:t>
      </w:r>
      <w:r w:rsidR="000C1780">
        <w:rPr>
          <w:rFonts w:asciiTheme="majorHAnsi" w:hAnsiTheme="majorHAnsi" w:cs="Arial"/>
        </w:rPr>
        <w:t>t</w:t>
      </w:r>
      <w:r w:rsidRPr="00604469">
        <w:rPr>
          <w:rFonts w:asciiTheme="majorHAnsi" w:hAnsiTheme="majorHAnsi" w:cs="Arial"/>
        </w:rPr>
        <w:t xml:space="preserve">. </w:t>
      </w:r>
    </w:p>
    <w:p w14:paraId="3D6B2C7E" w14:textId="77777777" w:rsidR="0058200D" w:rsidRPr="000C1780" w:rsidRDefault="0058200D" w:rsidP="0058200D">
      <w:pPr>
        <w:jc w:val="both"/>
        <w:rPr>
          <w:rFonts w:asciiTheme="majorHAnsi" w:hAnsiTheme="majorHAnsi" w:cs="Arial"/>
        </w:rPr>
      </w:pPr>
    </w:p>
    <w:p w14:paraId="46E969DA" w14:textId="1C3C7F43" w:rsidR="0058200D" w:rsidRPr="000C1780" w:rsidRDefault="0058200D" w:rsidP="0058200D">
      <w:pPr>
        <w:jc w:val="both"/>
        <w:rPr>
          <w:rFonts w:asciiTheme="majorHAnsi" w:hAnsiTheme="majorHAnsi" w:cs="Arial"/>
        </w:rPr>
      </w:pPr>
      <w:r w:rsidRPr="000C1780">
        <w:rPr>
          <w:rFonts w:asciiTheme="majorHAnsi" w:hAnsiTheme="majorHAnsi" w:cs="Arial"/>
        </w:rPr>
        <w:t xml:space="preserve">Further details and an application form can be downloaded from the vacancy area of our website </w:t>
      </w:r>
      <w:hyperlink r:id="rId7" w:history="1">
        <w:r w:rsidRPr="000C1780">
          <w:rPr>
            <w:rFonts w:asciiTheme="majorHAnsi" w:hAnsiTheme="majorHAnsi" w:cs="Arial"/>
          </w:rPr>
          <w:t>www.minchacademy.net</w:t>
        </w:r>
      </w:hyperlink>
      <w:r w:rsidRPr="000C1780">
        <w:rPr>
          <w:rFonts w:asciiTheme="majorHAnsi" w:hAnsiTheme="majorHAnsi" w:cs="Arial"/>
        </w:rPr>
        <w:t>. If you would like an informal conversation about the role, please contact</w:t>
      </w:r>
      <w:r w:rsidR="000C1780">
        <w:rPr>
          <w:rFonts w:asciiTheme="majorHAnsi" w:hAnsiTheme="majorHAnsi" w:cs="Arial"/>
        </w:rPr>
        <w:t xml:space="preserve"> the Headteacher, </w:t>
      </w:r>
      <w:proofErr w:type="spellStart"/>
      <w:r w:rsidR="000C1780">
        <w:rPr>
          <w:rFonts w:asciiTheme="majorHAnsi" w:hAnsiTheme="majorHAnsi" w:cs="Arial"/>
        </w:rPr>
        <w:t>Mr</w:t>
      </w:r>
      <w:proofErr w:type="spellEnd"/>
      <w:r w:rsidR="000C1780">
        <w:rPr>
          <w:rFonts w:asciiTheme="majorHAnsi" w:hAnsiTheme="majorHAnsi" w:cs="Arial"/>
        </w:rPr>
        <w:t xml:space="preserve"> </w:t>
      </w:r>
      <w:r w:rsidRPr="000C1780">
        <w:rPr>
          <w:rFonts w:asciiTheme="majorHAnsi" w:hAnsiTheme="majorHAnsi" w:cs="Arial"/>
        </w:rPr>
        <w:t>Nick Moss on 01453 883273 or email admin@minch.dgat.org.uk.</w:t>
      </w:r>
    </w:p>
    <w:p w14:paraId="3739CB83" w14:textId="77777777" w:rsidR="00604469" w:rsidRPr="00100CA7" w:rsidRDefault="00604469" w:rsidP="00604469">
      <w:pPr>
        <w:rPr>
          <w:rFonts w:asciiTheme="majorHAnsi" w:hAnsiTheme="majorHAnsi" w:cs="Arial"/>
        </w:rPr>
      </w:pPr>
    </w:p>
    <w:p w14:paraId="3F413A6E" w14:textId="77777777" w:rsidR="00604469" w:rsidRPr="00792271" w:rsidRDefault="00604469" w:rsidP="00604469">
      <w:pPr>
        <w:rPr>
          <w:rFonts w:asciiTheme="majorHAnsi" w:hAnsiTheme="majorHAnsi" w:cs="Arial"/>
        </w:rPr>
      </w:pPr>
    </w:p>
    <w:p w14:paraId="446B5FA2" w14:textId="77777777" w:rsidR="00604469" w:rsidRPr="00100CA7" w:rsidRDefault="00604469" w:rsidP="00604469">
      <w:pPr>
        <w:shd w:val="clear" w:color="auto" w:fill="FFFFFF"/>
        <w:spacing w:line="235" w:lineRule="atLeast"/>
        <w:rPr>
          <w:rFonts w:asciiTheme="majorHAnsi" w:hAnsiTheme="majorHAnsi" w:cs="Arial"/>
        </w:rPr>
      </w:pPr>
      <w:r w:rsidRPr="000C1780">
        <w:rPr>
          <w:rFonts w:asciiTheme="majorHAnsi" w:hAnsiTheme="majorHAnsi" w:cs="Arial"/>
          <w:b/>
        </w:rPr>
        <w:t>Minchinhampton C of E Primary Academy has rigorous procedures and guidelines regarding the welfare and safeguarding of our pupils and expects all staff and volunteers to be committed to pupil welfare and safety</w:t>
      </w:r>
      <w:r w:rsidRPr="00821197">
        <w:rPr>
          <w:rFonts w:asciiTheme="majorHAnsi" w:hAnsiTheme="majorHAnsi" w:cs="Arial"/>
        </w:rPr>
        <w:t>. A satisfactory DBS check and two recent references are conditions of employment.  During the shortlisting process we will carry out an online search as part of our due diligence. This could help identify any incidents or issues that have happened and are publicly available online. We may then decide to explore these at interview. The search is purely about whether an individual is suitable to work with children</w:t>
      </w:r>
      <w:r>
        <w:rPr>
          <w:rFonts w:asciiTheme="majorHAnsi" w:hAnsiTheme="majorHAnsi" w:cs="Arial"/>
        </w:rPr>
        <w:t>.</w:t>
      </w:r>
    </w:p>
    <w:p w14:paraId="7E5ACC1C" w14:textId="77777777" w:rsidR="005C77D4" w:rsidRPr="00371454" w:rsidRDefault="005C77D4" w:rsidP="005C77D4">
      <w:pPr>
        <w:pStyle w:val="BodyText"/>
        <w:spacing w:line="220" w:lineRule="atLeast"/>
        <w:jc w:val="left"/>
        <w:rPr>
          <w:rFonts w:cs="Arial"/>
          <w:i/>
          <w:color w:val="FF0000"/>
          <w:sz w:val="24"/>
        </w:rPr>
      </w:pPr>
    </w:p>
    <w:p w14:paraId="395C418F" w14:textId="77777777" w:rsidR="00D63A91" w:rsidRDefault="00D63A91" w:rsidP="00D63A91"/>
    <w:p w14:paraId="70C07E34" w14:textId="77777777" w:rsidR="005C77D4" w:rsidRPr="00371454" w:rsidRDefault="005C77D4" w:rsidP="005C77D4">
      <w:pPr>
        <w:rPr>
          <w:rFonts w:ascii="Arial" w:hAnsi="Arial" w:cs="Arial"/>
        </w:rPr>
      </w:pPr>
    </w:p>
    <w:p w14:paraId="49313EA6" w14:textId="77777777" w:rsidR="002923F8" w:rsidRPr="0000581D" w:rsidRDefault="002923F8" w:rsidP="0000581D">
      <w:pPr>
        <w:rPr>
          <w:rFonts w:ascii="Calibri" w:hAnsi="Calibri" w:cs="Arial"/>
        </w:rPr>
      </w:pPr>
    </w:p>
    <w:sectPr w:rsidR="002923F8" w:rsidRPr="0000581D" w:rsidSect="0000581D">
      <w:headerReference w:type="even" r:id="rId8"/>
      <w:headerReference w:type="default" r:id="rId9"/>
      <w:footerReference w:type="even" r:id="rId10"/>
      <w:footerReference w:type="default" r:id="rId11"/>
      <w:headerReference w:type="first" r:id="rId12"/>
      <w:footerReference w:type="first" r:id="rId13"/>
      <w:pgSz w:w="11900" w:h="16840"/>
      <w:pgMar w:top="2269" w:right="843" w:bottom="284"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1F63" w14:textId="77777777" w:rsidR="00B62410" w:rsidRDefault="00B62410" w:rsidP="00904086">
      <w:r>
        <w:separator/>
      </w:r>
    </w:p>
  </w:endnote>
  <w:endnote w:type="continuationSeparator" w:id="0">
    <w:p w14:paraId="5D97D158" w14:textId="77777777" w:rsidR="00B62410" w:rsidRDefault="00B62410" w:rsidP="009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4AB1" w14:textId="77777777" w:rsidR="0000581D" w:rsidRDefault="0000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14C2" w14:textId="33B151C3" w:rsidR="00904086" w:rsidRDefault="003B4C9A" w:rsidP="00904086">
    <w:pPr>
      <w:pStyle w:val="Footer"/>
      <w:ind w:left="-1800"/>
    </w:pPr>
    <w:r>
      <w:rPr>
        <w:noProof/>
        <w:lang w:val="en-GB" w:eastAsia="en-GB"/>
      </w:rPr>
      <w:drawing>
        <wp:inline distT="0" distB="0" distL="0" distR="0" wp14:anchorId="0A7423A6" wp14:editId="75FDFF8C">
          <wp:extent cx="7543800" cy="1926772"/>
          <wp:effectExtent l="0" t="0" r="0" b="3810"/>
          <wp:docPr id="5" name="Picture 5" descr="Macintosh HD:Users:stella:Desktop:Sugar Ink Creative:Current Work:DioceseGlosAcademiesTrust:MinchinhamptonAcademyStationery:DiocGlosAcademies_MinchinhamptonAcademy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174" cy="192737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9891" w14:textId="77777777" w:rsidR="0000581D" w:rsidRDefault="0000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954A" w14:textId="77777777" w:rsidR="00B62410" w:rsidRDefault="00B62410" w:rsidP="00904086">
      <w:r>
        <w:separator/>
      </w:r>
    </w:p>
  </w:footnote>
  <w:footnote w:type="continuationSeparator" w:id="0">
    <w:p w14:paraId="4C965EAD" w14:textId="77777777" w:rsidR="00B62410" w:rsidRDefault="00B62410" w:rsidP="009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6D6E" w14:textId="0CD7D120" w:rsidR="0000581D" w:rsidRDefault="0000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B0F4" w14:textId="4E7E79E3" w:rsidR="00904086" w:rsidRDefault="00B546AE" w:rsidP="00904086">
    <w:pPr>
      <w:pStyle w:val="Header"/>
      <w:ind w:left="-1800" w:right="-1765"/>
    </w:pPr>
    <w:r>
      <w:rPr>
        <w:noProof/>
        <w:lang w:val="en-GB" w:eastAsia="en-GB"/>
      </w:rPr>
      <w:drawing>
        <wp:inline distT="0" distB="0" distL="0" distR="0" wp14:anchorId="1241AD60" wp14:editId="66681268">
          <wp:extent cx="7543800" cy="2106289"/>
          <wp:effectExtent l="0" t="0" r="0" b="2540"/>
          <wp:docPr id="3" name="Picture 3" descr="Macintosh HD:Users:stella:Desktop:Sugar Ink Creative:Current Work:DioceseGlosAcademiesTrust:MinchinhamptonAcademyStationery:DiocGlosAcademies_MinchinhamptonAcademy_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062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FAE5" w14:textId="0C00916E" w:rsidR="0000581D" w:rsidRDefault="0000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6722"/>
    <w:multiLevelType w:val="hybridMultilevel"/>
    <w:tmpl w:val="C45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86"/>
    <w:rsid w:val="0000581D"/>
    <w:rsid w:val="00066A88"/>
    <w:rsid w:val="00095574"/>
    <w:rsid w:val="000C1780"/>
    <w:rsid w:val="00184501"/>
    <w:rsid w:val="001B17EA"/>
    <w:rsid w:val="001C3A18"/>
    <w:rsid w:val="00213216"/>
    <w:rsid w:val="00283C55"/>
    <w:rsid w:val="002923F8"/>
    <w:rsid w:val="003239BF"/>
    <w:rsid w:val="00334894"/>
    <w:rsid w:val="003959C2"/>
    <w:rsid w:val="003B4C9A"/>
    <w:rsid w:val="0041681E"/>
    <w:rsid w:val="00430E33"/>
    <w:rsid w:val="00440872"/>
    <w:rsid w:val="0047754A"/>
    <w:rsid w:val="004B33AD"/>
    <w:rsid w:val="0058200D"/>
    <w:rsid w:val="005A4571"/>
    <w:rsid w:val="005B0D98"/>
    <w:rsid w:val="005B4512"/>
    <w:rsid w:val="005C77D4"/>
    <w:rsid w:val="005D27B2"/>
    <w:rsid w:val="00604469"/>
    <w:rsid w:val="006415E6"/>
    <w:rsid w:val="00652947"/>
    <w:rsid w:val="006718F5"/>
    <w:rsid w:val="00673DA0"/>
    <w:rsid w:val="006E5EAD"/>
    <w:rsid w:val="006F2F13"/>
    <w:rsid w:val="00706CF3"/>
    <w:rsid w:val="00844BBD"/>
    <w:rsid w:val="00885B83"/>
    <w:rsid w:val="00887D1D"/>
    <w:rsid w:val="0089669E"/>
    <w:rsid w:val="00904086"/>
    <w:rsid w:val="00921FA4"/>
    <w:rsid w:val="009F0753"/>
    <w:rsid w:val="00A303DA"/>
    <w:rsid w:val="00AB2730"/>
    <w:rsid w:val="00B14969"/>
    <w:rsid w:val="00B546AE"/>
    <w:rsid w:val="00B62410"/>
    <w:rsid w:val="00C27199"/>
    <w:rsid w:val="00D44437"/>
    <w:rsid w:val="00D55D03"/>
    <w:rsid w:val="00D63A91"/>
    <w:rsid w:val="00DB24FC"/>
    <w:rsid w:val="00DB31BF"/>
    <w:rsid w:val="00EC1886"/>
    <w:rsid w:val="00EC278F"/>
    <w:rsid w:val="00EC6EF2"/>
    <w:rsid w:val="00F24833"/>
    <w:rsid w:val="00F67DED"/>
    <w:rsid w:val="00FE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ACBA1BD"/>
  <w14:defaultImageDpi w14:val="300"/>
  <w15:docId w15:val="{5DAE86CE-E12E-41EA-ABD7-6EA87F5C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C3A18"/>
    <w:pPr>
      <w:keepNext/>
      <w:jc w:val="both"/>
      <w:outlineLvl w:val="0"/>
    </w:pPr>
    <w:rPr>
      <w:rFonts w:ascii="Arial" w:eastAsia="Times New Roman" w:hAnsi="Arial" w:cs="Arial"/>
      <w:b/>
      <w:sz w:val="22"/>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customStyle="1" w:styleId="HeaderChar">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customStyle="1" w:styleId="FooterChar">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086"/>
    <w:rPr>
      <w:rFonts w:ascii="Lucida Grande" w:hAnsi="Lucida Grande" w:cs="Lucida Grande"/>
      <w:sz w:val="18"/>
      <w:szCs w:val="18"/>
    </w:rPr>
  </w:style>
  <w:style w:type="character" w:customStyle="1" w:styleId="Heading1Char">
    <w:name w:val="Heading 1 Char"/>
    <w:basedOn w:val="DefaultParagraphFont"/>
    <w:link w:val="Heading1"/>
    <w:rsid w:val="001C3A18"/>
    <w:rPr>
      <w:rFonts w:ascii="Arial" w:eastAsia="Times New Roman" w:hAnsi="Arial" w:cs="Arial"/>
      <w:b/>
      <w:sz w:val="22"/>
      <w:u w:val="single"/>
      <w:lang w:val="en-GB" w:eastAsia="en-GB"/>
    </w:rPr>
  </w:style>
  <w:style w:type="table" w:styleId="TableGrid">
    <w:name w:val="Table Grid"/>
    <w:basedOn w:val="TableNormal"/>
    <w:uiPriority w:val="59"/>
    <w:rsid w:val="00B1496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77D4"/>
    <w:pPr>
      <w:spacing w:after="220" w:line="180" w:lineRule="atLeast"/>
      <w:jc w:val="both"/>
    </w:pPr>
    <w:rPr>
      <w:rFonts w:ascii="Arial" w:eastAsia="Times New Roman" w:hAnsi="Arial" w:cs="Times New Roman"/>
      <w:spacing w:val="-5"/>
      <w:sz w:val="20"/>
      <w:szCs w:val="20"/>
      <w:lang w:val="en-GB"/>
    </w:rPr>
  </w:style>
  <w:style w:type="character" w:customStyle="1" w:styleId="BodyTextChar">
    <w:name w:val="Body Text Char"/>
    <w:basedOn w:val="DefaultParagraphFont"/>
    <w:link w:val="BodyText"/>
    <w:rsid w:val="005C77D4"/>
    <w:rPr>
      <w:rFonts w:ascii="Arial" w:eastAsia="Times New Roman" w:hAnsi="Arial" w:cs="Times New Roman"/>
      <w:spacing w:val="-5"/>
      <w:sz w:val="20"/>
      <w:szCs w:val="20"/>
      <w:lang w:val="en-GB"/>
    </w:rPr>
  </w:style>
  <w:style w:type="character" w:styleId="Hyperlink">
    <w:name w:val="Hyperlink"/>
    <w:uiPriority w:val="99"/>
    <w:unhideWhenUsed/>
    <w:rsid w:val="005C77D4"/>
    <w:rPr>
      <w:color w:val="0000FF"/>
      <w:u w:val="single"/>
    </w:rPr>
  </w:style>
  <w:style w:type="paragraph" w:styleId="NormalWeb">
    <w:name w:val="Normal (Web)"/>
    <w:basedOn w:val="Normal"/>
    <w:uiPriority w:val="99"/>
    <w:unhideWhenUsed/>
    <w:rsid w:val="005C77D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nchacademy.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Edwards</dc:creator>
  <cp:lastModifiedBy>Susanna Hogan (Central)</cp:lastModifiedBy>
  <cp:revision>2</cp:revision>
  <cp:lastPrinted>2020-09-17T13:35:00Z</cp:lastPrinted>
  <dcterms:created xsi:type="dcterms:W3CDTF">2025-12-03T09:06:00Z</dcterms:created>
  <dcterms:modified xsi:type="dcterms:W3CDTF">2025-12-03T09:06:00Z</dcterms:modified>
</cp:coreProperties>
</file>