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73E" w:rsidRPr="00B06630" w:rsidRDefault="00B06630" w:rsidP="00B06630">
      <w:pPr>
        <w:jc w:val="center"/>
        <w:rPr>
          <w:rFonts w:ascii="Arial" w:hAnsi="Arial" w:cs="Arial"/>
          <w:sz w:val="36"/>
          <w:szCs w:val="36"/>
          <w:u w:val="single"/>
        </w:rPr>
      </w:pPr>
      <w:r w:rsidRPr="00B06630">
        <w:rPr>
          <w:rFonts w:ascii="Arial" w:hAnsi="Arial" w:cs="Arial"/>
          <w:sz w:val="36"/>
          <w:szCs w:val="36"/>
          <w:u w:val="single"/>
        </w:rPr>
        <w:t>Year 6 Auditions</w:t>
      </w:r>
    </w:p>
    <w:p w:rsidR="00B06630" w:rsidRPr="00B06630" w:rsidRDefault="00B06630">
      <w:pPr>
        <w:rPr>
          <w:rFonts w:ascii="Arial" w:hAnsi="Arial" w:cs="Arial"/>
          <w:sz w:val="36"/>
          <w:szCs w:val="36"/>
        </w:rPr>
      </w:pPr>
      <w:r w:rsidRPr="00B06630">
        <w:rPr>
          <w:rFonts w:ascii="Arial" w:hAnsi="Arial" w:cs="Arial"/>
          <w:sz w:val="36"/>
          <w:szCs w:val="36"/>
        </w:rPr>
        <w:t xml:space="preserve">To audition for a part in our hilarious play, you need to </w:t>
      </w:r>
      <w:r w:rsidR="00256C0A">
        <w:rPr>
          <w:rFonts w:ascii="Arial" w:hAnsi="Arial" w:cs="Arial"/>
          <w:sz w:val="36"/>
          <w:szCs w:val="36"/>
        </w:rPr>
        <w:t>prepare a short (up to 2</w:t>
      </w:r>
      <w:r w:rsidRPr="00B06630">
        <w:rPr>
          <w:rFonts w:ascii="Arial" w:hAnsi="Arial" w:cs="Arial"/>
          <w:sz w:val="36"/>
          <w:szCs w:val="36"/>
        </w:rPr>
        <w:t xml:space="preserve"> minute</w:t>
      </w:r>
      <w:r w:rsidR="00256C0A">
        <w:rPr>
          <w:rFonts w:ascii="Arial" w:hAnsi="Arial" w:cs="Arial"/>
          <w:sz w:val="36"/>
          <w:szCs w:val="36"/>
        </w:rPr>
        <w:t>s</w:t>
      </w:r>
      <w:r w:rsidRPr="00B06630">
        <w:rPr>
          <w:rFonts w:ascii="Arial" w:hAnsi="Arial" w:cs="Arial"/>
          <w:sz w:val="36"/>
          <w:szCs w:val="36"/>
        </w:rPr>
        <w:t>) demonstration of your acting skills.  You could audition individually, in a pair or a small group.  This could include:</w:t>
      </w:r>
    </w:p>
    <w:p w:rsidR="00B06630" w:rsidRPr="00B06630" w:rsidRDefault="00B06630" w:rsidP="00B06630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B06630">
        <w:rPr>
          <w:rFonts w:ascii="Arial" w:hAnsi="Arial" w:cs="Arial"/>
          <w:sz w:val="36"/>
          <w:szCs w:val="36"/>
        </w:rPr>
        <w:t>Reciting a poem</w:t>
      </w:r>
    </w:p>
    <w:p w:rsidR="00B06630" w:rsidRPr="00B06630" w:rsidRDefault="00B06630" w:rsidP="00B06630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B06630">
        <w:rPr>
          <w:rFonts w:ascii="Arial" w:hAnsi="Arial" w:cs="Arial"/>
          <w:sz w:val="36"/>
          <w:szCs w:val="36"/>
        </w:rPr>
        <w:t>A short skit</w:t>
      </w:r>
    </w:p>
    <w:p w:rsidR="00B06630" w:rsidRPr="00B06630" w:rsidRDefault="00B06630" w:rsidP="00B06630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B06630">
        <w:rPr>
          <w:rFonts w:ascii="Arial" w:hAnsi="Arial" w:cs="Arial"/>
          <w:sz w:val="36"/>
          <w:szCs w:val="36"/>
        </w:rPr>
        <w:t>Telling a story</w:t>
      </w:r>
    </w:p>
    <w:p w:rsidR="00B06630" w:rsidRPr="00B06630" w:rsidRDefault="00B06630" w:rsidP="00B06630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B06630">
        <w:rPr>
          <w:rFonts w:ascii="Arial" w:hAnsi="Arial" w:cs="Arial"/>
          <w:sz w:val="36"/>
          <w:szCs w:val="36"/>
        </w:rPr>
        <w:t>A monologue</w:t>
      </w:r>
    </w:p>
    <w:p w:rsidR="00B06630" w:rsidRPr="00B06630" w:rsidRDefault="00B06630" w:rsidP="00B06630">
      <w:pPr>
        <w:rPr>
          <w:rFonts w:ascii="Arial" w:hAnsi="Arial" w:cs="Arial"/>
          <w:sz w:val="36"/>
          <w:szCs w:val="36"/>
        </w:rPr>
      </w:pPr>
      <w:r w:rsidRPr="00B06630">
        <w:rPr>
          <w:rFonts w:ascii="Arial" w:hAnsi="Arial" w:cs="Arial"/>
          <w:sz w:val="36"/>
          <w:szCs w:val="36"/>
        </w:rPr>
        <w:t>Our focus will be on:</w:t>
      </w:r>
    </w:p>
    <w:p w:rsidR="00B06630" w:rsidRPr="00B06630" w:rsidRDefault="00B06630" w:rsidP="00B0663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B06630">
        <w:rPr>
          <w:rFonts w:ascii="Arial" w:hAnsi="Arial" w:cs="Arial"/>
          <w:sz w:val="36"/>
          <w:szCs w:val="36"/>
        </w:rPr>
        <w:t>Your expressions</w:t>
      </w:r>
    </w:p>
    <w:p w:rsidR="00B06630" w:rsidRPr="00B06630" w:rsidRDefault="00B06630" w:rsidP="00B0663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B06630">
        <w:rPr>
          <w:rFonts w:ascii="Arial" w:hAnsi="Arial" w:cs="Arial"/>
          <w:sz w:val="36"/>
          <w:szCs w:val="36"/>
        </w:rPr>
        <w:t>Your body language</w:t>
      </w:r>
    </w:p>
    <w:p w:rsidR="00B06630" w:rsidRPr="00B06630" w:rsidRDefault="00B06630" w:rsidP="00B0663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B06630">
        <w:rPr>
          <w:rFonts w:ascii="Arial" w:hAnsi="Arial" w:cs="Arial"/>
          <w:sz w:val="36"/>
          <w:szCs w:val="36"/>
        </w:rPr>
        <w:t>Your voice projection</w:t>
      </w:r>
    </w:p>
    <w:p w:rsidR="00B06630" w:rsidRPr="00B06630" w:rsidRDefault="00B06630" w:rsidP="00B0663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B06630">
        <w:rPr>
          <w:rFonts w:ascii="Arial" w:hAnsi="Arial" w:cs="Arial"/>
          <w:sz w:val="36"/>
          <w:szCs w:val="36"/>
        </w:rPr>
        <w:t>How you engage the audience (eye contact, gestures etc)</w:t>
      </w:r>
    </w:p>
    <w:p w:rsidR="00B06630" w:rsidRPr="00B06630" w:rsidRDefault="00B06630" w:rsidP="00B06630">
      <w:pPr>
        <w:rPr>
          <w:rFonts w:ascii="Arial" w:hAnsi="Arial" w:cs="Arial"/>
          <w:sz w:val="36"/>
          <w:szCs w:val="36"/>
        </w:rPr>
      </w:pPr>
      <w:r w:rsidRPr="00B06630">
        <w:rPr>
          <w:rFonts w:ascii="Arial" w:hAnsi="Arial" w:cs="Arial"/>
          <w:sz w:val="36"/>
          <w:szCs w:val="36"/>
        </w:rPr>
        <w:t>The auditions will ta</w:t>
      </w:r>
      <w:r w:rsidR="008A5829">
        <w:rPr>
          <w:rFonts w:ascii="Arial" w:hAnsi="Arial" w:cs="Arial"/>
          <w:sz w:val="36"/>
          <w:szCs w:val="36"/>
        </w:rPr>
        <w:t xml:space="preserve">ke place on </w:t>
      </w:r>
      <w:r w:rsidR="000E2807">
        <w:rPr>
          <w:rFonts w:ascii="Arial" w:hAnsi="Arial" w:cs="Arial"/>
          <w:sz w:val="36"/>
          <w:szCs w:val="36"/>
        </w:rPr>
        <w:t>Tuesday</w:t>
      </w:r>
      <w:bookmarkStart w:id="0" w:name="_GoBack"/>
      <w:bookmarkEnd w:id="0"/>
      <w:r w:rsidR="00D607AE">
        <w:rPr>
          <w:rFonts w:ascii="Arial" w:hAnsi="Arial" w:cs="Arial"/>
          <w:sz w:val="36"/>
          <w:szCs w:val="36"/>
        </w:rPr>
        <w:t xml:space="preserve"> </w:t>
      </w:r>
      <w:r w:rsidR="003319F1">
        <w:rPr>
          <w:rFonts w:ascii="Arial" w:hAnsi="Arial" w:cs="Arial"/>
          <w:sz w:val="36"/>
          <w:szCs w:val="36"/>
        </w:rPr>
        <w:t>20</w:t>
      </w:r>
      <w:r w:rsidR="00CB35BF" w:rsidRPr="00CB35BF">
        <w:rPr>
          <w:rFonts w:ascii="Arial" w:hAnsi="Arial" w:cs="Arial"/>
          <w:sz w:val="36"/>
          <w:szCs w:val="36"/>
          <w:vertAlign w:val="superscript"/>
        </w:rPr>
        <w:t>th</w:t>
      </w:r>
      <w:r w:rsidR="00CB35BF">
        <w:rPr>
          <w:rFonts w:ascii="Arial" w:hAnsi="Arial" w:cs="Arial"/>
          <w:sz w:val="36"/>
          <w:szCs w:val="36"/>
        </w:rPr>
        <w:t xml:space="preserve"> May</w:t>
      </w:r>
      <w:r w:rsidRPr="00B06630">
        <w:rPr>
          <w:rFonts w:ascii="Arial" w:hAnsi="Arial" w:cs="Arial"/>
          <w:sz w:val="36"/>
          <w:szCs w:val="36"/>
        </w:rPr>
        <w:t>.  You will be auditioning in the hall in front of your peers.</w:t>
      </w:r>
      <w:r>
        <w:rPr>
          <w:rFonts w:ascii="Arial" w:hAnsi="Arial" w:cs="Arial"/>
          <w:sz w:val="36"/>
          <w:szCs w:val="36"/>
        </w:rPr>
        <w:t xml:space="preserve">  Props and costumes are not necessary but are allowed if you want to get into role.</w:t>
      </w:r>
      <w:r w:rsidRPr="00B06630">
        <w:rPr>
          <w:rFonts w:ascii="Arial" w:hAnsi="Arial" w:cs="Arial"/>
          <w:sz w:val="36"/>
          <w:szCs w:val="36"/>
        </w:rPr>
        <w:t xml:space="preserve"> </w:t>
      </w:r>
    </w:p>
    <w:p w:rsidR="00B06630" w:rsidRDefault="00B06630" w:rsidP="00B06630">
      <w:pPr>
        <w:jc w:val="center"/>
        <w:rPr>
          <w:rFonts w:ascii="Arial" w:hAnsi="Arial" w:cs="Arial"/>
          <w:sz w:val="36"/>
          <w:szCs w:val="36"/>
        </w:rPr>
      </w:pPr>
      <w:r w:rsidRPr="00B06630">
        <w:rPr>
          <w:rFonts w:ascii="Arial" w:hAnsi="Arial" w:cs="Arial"/>
          <w:sz w:val="36"/>
          <w:szCs w:val="36"/>
        </w:rPr>
        <w:t xml:space="preserve">Good luck!  We look </w:t>
      </w:r>
      <w:r w:rsidR="00256C0A">
        <w:rPr>
          <w:rFonts w:ascii="Arial" w:hAnsi="Arial" w:cs="Arial"/>
          <w:sz w:val="36"/>
          <w:szCs w:val="36"/>
        </w:rPr>
        <w:t>forward to being entertained</w:t>
      </w:r>
      <w:r w:rsidRPr="00B06630">
        <w:rPr>
          <w:rFonts w:ascii="Arial" w:hAnsi="Arial" w:cs="Arial"/>
          <w:sz w:val="36"/>
          <w:szCs w:val="36"/>
        </w:rPr>
        <w:t>!</w:t>
      </w:r>
    </w:p>
    <w:p w:rsidR="00B06630" w:rsidRDefault="00B06630" w:rsidP="00B0663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w:drawing>
          <wp:inline distT="0" distB="0" distL="0" distR="0">
            <wp:extent cx="1668717" cy="1447800"/>
            <wp:effectExtent l="0" t="0" r="8255" b="0"/>
            <wp:docPr id="1" name="Picture 1" descr="C:\Users\wssmith.CURRICULUM.003\AppData\Local\Microsoft\Windows\Temporary Internet Files\Content.IE5\9R25OR78\dram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smith.CURRICULUM.003\AppData\Local\Microsoft\Windows\Temporary Internet Files\Content.IE5\9R25OR78\drama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17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46B" w:rsidRDefault="008E646B" w:rsidP="008E646B">
      <w:pPr>
        <w:rPr>
          <w:rFonts w:ascii="Arial" w:hAnsi="Arial" w:cs="Arial"/>
          <w:sz w:val="36"/>
          <w:szCs w:val="36"/>
          <w:u w:val="single"/>
        </w:rPr>
      </w:pPr>
    </w:p>
    <w:sectPr w:rsidR="008E646B" w:rsidSect="00B06630">
      <w:pgSz w:w="11906" w:h="16838"/>
      <w:pgMar w:top="1440" w:right="1440" w:bottom="1440" w:left="1440" w:header="708" w:footer="708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8399F"/>
    <w:multiLevelType w:val="hybridMultilevel"/>
    <w:tmpl w:val="7D9418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D01FF"/>
    <w:multiLevelType w:val="hybridMultilevel"/>
    <w:tmpl w:val="9A9E0D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30"/>
    <w:rsid w:val="000711B0"/>
    <w:rsid w:val="000C7802"/>
    <w:rsid w:val="000E17BD"/>
    <w:rsid w:val="000E2807"/>
    <w:rsid w:val="001A273E"/>
    <w:rsid w:val="00256C0A"/>
    <w:rsid w:val="002E3383"/>
    <w:rsid w:val="003319F1"/>
    <w:rsid w:val="008A5829"/>
    <w:rsid w:val="008E646B"/>
    <w:rsid w:val="008F5DFB"/>
    <w:rsid w:val="00B06630"/>
    <w:rsid w:val="00CB35BF"/>
    <w:rsid w:val="00D0577B"/>
    <w:rsid w:val="00D6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DE5C5"/>
  <w15:docId w15:val="{93B99851-C2E8-44E4-B3C2-CC8D0B53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6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 Weinberger</cp:lastModifiedBy>
  <cp:revision>3</cp:revision>
  <cp:lastPrinted>2024-05-01T14:39:00Z</cp:lastPrinted>
  <dcterms:created xsi:type="dcterms:W3CDTF">2025-05-07T15:04:00Z</dcterms:created>
  <dcterms:modified xsi:type="dcterms:W3CDTF">2025-05-07T15:04:00Z</dcterms:modified>
</cp:coreProperties>
</file>