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14" w:rsidRPr="00861022" w:rsidRDefault="00262414" w:rsidP="00262414">
      <w:pPr>
        <w:spacing w:before="240" w:after="240" w:line="240" w:lineRule="auto"/>
        <w:jc w:val="center"/>
        <w:rPr>
          <w:rFonts w:ascii="Arial" w:eastAsia="Times New Roman" w:hAnsi="Arial" w:cs="Arial"/>
          <w:sz w:val="24"/>
          <w:lang w:eastAsia="en-GB"/>
        </w:rPr>
      </w:pPr>
      <w:r w:rsidRPr="00262414">
        <w:rPr>
          <w:rFonts w:ascii="Arial" w:eastAsia="Times New Roman" w:hAnsi="Arial" w:cs="Arial"/>
          <w:b/>
          <w:bCs/>
          <w:sz w:val="24"/>
          <w:lang w:eastAsia="en-GB"/>
        </w:rPr>
        <w:t xml:space="preserve">Geography: </w:t>
      </w:r>
      <w:r w:rsidR="00B82C58">
        <w:rPr>
          <w:rFonts w:ascii="Arial" w:eastAsia="Times New Roman" w:hAnsi="Arial" w:cs="Arial"/>
          <w:b/>
          <w:bCs/>
          <w:sz w:val="24"/>
          <w:lang w:eastAsia="en-GB"/>
        </w:rPr>
        <w:t xml:space="preserve">a </w:t>
      </w:r>
      <w:r w:rsidRPr="00262414">
        <w:rPr>
          <w:rFonts w:ascii="Arial" w:eastAsia="Times New Roman" w:hAnsi="Arial" w:cs="Arial"/>
          <w:b/>
          <w:bCs/>
          <w:sz w:val="24"/>
          <w:lang w:eastAsia="en-GB"/>
        </w:rPr>
        <w:t>study of a non-European country (Malawi in Africa)</w:t>
      </w:r>
    </w:p>
    <w:p w:rsidR="00262414" w:rsidRDefault="00262414" w:rsidP="00262414">
      <w:pPr>
        <w:spacing w:before="240" w:after="240" w:line="240" w:lineRule="auto"/>
        <w:jc w:val="center"/>
        <w:rPr>
          <w:rFonts w:ascii="Arial" w:eastAsia="Times New Roman" w:hAnsi="Arial" w:cs="Arial"/>
          <w:sz w:val="24"/>
          <w:lang w:eastAsia="en-GB"/>
        </w:rPr>
      </w:pPr>
      <w:r w:rsidRPr="00262414">
        <w:rPr>
          <w:rFonts w:ascii="Arial" w:eastAsia="Times New Roman" w:hAnsi="Arial" w:cs="Arial"/>
          <w:sz w:val="24"/>
          <w:lang w:eastAsia="en-GB"/>
        </w:rPr>
        <w:t xml:space="preserve">Explore human and physical similarities and differences between </w:t>
      </w:r>
      <w:proofErr w:type="spellStart"/>
      <w:r w:rsidRPr="00262414">
        <w:rPr>
          <w:rFonts w:ascii="Arial" w:eastAsia="Times New Roman" w:hAnsi="Arial" w:cs="Arial"/>
          <w:sz w:val="24"/>
          <w:lang w:eastAsia="en-GB"/>
        </w:rPr>
        <w:t>Minchinhampton</w:t>
      </w:r>
      <w:proofErr w:type="spellEnd"/>
      <w:r w:rsidRPr="00262414">
        <w:rPr>
          <w:rFonts w:ascii="Arial" w:eastAsia="Times New Roman" w:hAnsi="Arial" w:cs="Arial"/>
          <w:sz w:val="24"/>
          <w:lang w:eastAsia="en-GB"/>
        </w:rPr>
        <w:t xml:space="preserve"> and Malawi</w:t>
      </w:r>
    </w:p>
    <w:p w:rsidR="005C6729" w:rsidRPr="00B206E4" w:rsidRDefault="005C6729" w:rsidP="005C6729">
      <w:pPr>
        <w:spacing w:before="240" w:after="240" w:line="240" w:lineRule="auto"/>
        <w:rPr>
          <w:rFonts w:ascii="Arial" w:eastAsia="Times New Roman" w:hAnsi="Arial" w:cs="Arial"/>
          <w:sz w:val="24"/>
          <w:highlight w:val="green"/>
          <w:lang w:eastAsia="en-GB"/>
        </w:rPr>
      </w:pPr>
      <w:r w:rsidRPr="00C34C36">
        <w:rPr>
          <w:rFonts w:ascii="Arial" w:eastAsia="Times New Roman" w:hAnsi="Arial" w:cs="Arial"/>
          <w:sz w:val="24"/>
          <w:highlight w:val="green"/>
          <w:lang w:eastAsia="en-GB"/>
        </w:rPr>
        <w:t xml:space="preserve">PLEASE BE AWARE: </w:t>
      </w:r>
      <w:r w:rsidR="00B206E4">
        <w:rPr>
          <w:rFonts w:ascii="Arial" w:eastAsia="Times New Roman" w:hAnsi="Arial" w:cs="Arial"/>
          <w:sz w:val="24"/>
          <w:highlight w:val="green"/>
          <w:lang w:eastAsia="en-GB"/>
        </w:rPr>
        <w:t>This is a help sheet for parents/teachers. Please pick and choose the information that you find interesting and want to share with your child. The children do not need to know all of this (such as the area section) and t</w:t>
      </w:r>
      <w:r w:rsidR="00FB6796">
        <w:rPr>
          <w:rFonts w:ascii="Arial" w:eastAsia="Times New Roman" w:hAnsi="Arial" w:cs="Arial"/>
          <w:sz w:val="24"/>
          <w:highlight w:val="green"/>
          <w:lang w:eastAsia="en-GB"/>
        </w:rPr>
        <w:t xml:space="preserve">he language may need to be made </w:t>
      </w:r>
      <w:r w:rsidR="00B206E4">
        <w:rPr>
          <w:rFonts w:ascii="Arial" w:eastAsia="Times New Roman" w:hAnsi="Arial" w:cs="Arial"/>
          <w:sz w:val="24"/>
          <w:highlight w:val="green"/>
          <w:lang w:eastAsia="en-GB"/>
        </w:rPr>
        <w:t xml:space="preserve">more </w:t>
      </w:r>
      <w:proofErr w:type="gramStart"/>
      <w:r w:rsidR="00B206E4">
        <w:rPr>
          <w:rFonts w:ascii="Arial" w:eastAsia="Times New Roman" w:hAnsi="Arial" w:cs="Arial"/>
          <w:sz w:val="24"/>
          <w:highlight w:val="green"/>
          <w:lang w:eastAsia="en-GB"/>
        </w:rPr>
        <w:t>ch</w:t>
      </w:r>
      <w:bookmarkStart w:id="0" w:name="_GoBack"/>
      <w:bookmarkEnd w:id="0"/>
      <w:r w:rsidR="00B206E4">
        <w:rPr>
          <w:rFonts w:ascii="Arial" w:eastAsia="Times New Roman" w:hAnsi="Arial" w:cs="Arial"/>
          <w:sz w:val="24"/>
          <w:highlight w:val="green"/>
          <w:lang w:eastAsia="en-GB"/>
        </w:rPr>
        <w:t>ild</w:t>
      </w:r>
      <w:proofErr w:type="gramEnd"/>
      <w:r w:rsidR="00B206E4">
        <w:rPr>
          <w:rFonts w:ascii="Arial" w:eastAsia="Times New Roman" w:hAnsi="Arial" w:cs="Arial"/>
          <w:sz w:val="24"/>
          <w:highlight w:val="green"/>
          <w:lang w:eastAsia="en-GB"/>
        </w:rPr>
        <w:t xml:space="preserve"> friendly in places. </w:t>
      </w:r>
    </w:p>
    <w:tbl>
      <w:tblPr>
        <w:tblStyle w:val="TableGrid"/>
        <w:tblW w:w="0" w:type="auto"/>
        <w:tblLook w:val="04A0" w:firstRow="1" w:lastRow="0" w:firstColumn="1" w:lastColumn="0" w:noHBand="0" w:noVBand="1"/>
      </w:tblPr>
      <w:tblGrid>
        <w:gridCol w:w="7087"/>
        <w:gridCol w:w="7087"/>
      </w:tblGrid>
      <w:tr w:rsidR="00861022" w:rsidRPr="00861022" w:rsidTr="00262414">
        <w:tc>
          <w:tcPr>
            <w:tcW w:w="7087" w:type="dxa"/>
          </w:tcPr>
          <w:p w:rsidR="00262414" w:rsidRPr="00861022" w:rsidRDefault="00262414" w:rsidP="00262414">
            <w:pPr>
              <w:spacing w:before="240" w:after="240"/>
              <w:jc w:val="center"/>
              <w:rPr>
                <w:rFonts w:ascii="Arial" w:eastAsia="Times New Roman" w:hAnsi="Arial" w:cs="Arial"/>
                <w:sz w:val="24"/>
                <w:lang w:eastAsia="en-GB"/>
              </w:rPr>
            </w:pPr>
            <w:proofErr w:type="spellStart"/>
            <w:r w:rsidRPr="00861022">
              <w:rPr>
                <w:rFonts w:ascii="Arial" w:eastAsia="Times New Roman" w:hAnsi="Arial" w:cs="Arial"/>
                <w:sz w:val="24"/>
                <w:lang w:eastAsia="en-GB"/>
              </w:rPr>
              <w:t>Minchinhampton</w:t>
            </w:r>
            <w:proofErr w:type="spellEnd"/>
          </w:p>
        </w:tc>
        <w:tc>
          <w:tcPr>
            <w:tcW w:w="7087" w:type="dxa"/>
          </w:tcPr>
          <w:p w:rsidR="00262414" w:rsidRPr="00861022" w:rsidRDefault="00262414" w:rsidP="00262414">
            <w:pPr>
              <w:spacing w:before="240" w:after="240"/>
              <w:jc w:val="center"/>
              <w:rPr>
                <w:rFonts w:ascii="Arial" w:eastAsia="Times New Roman" w:hAnsi="Arial" w:cs="Arial"/>
                <w:sz w:val="24"/>
                <w:lang w:eastAsia="en-GB"/>
              </w:rPr>
            </w:pPr>
            <w:r w:rsidRPr="00861022">
              <w:rPr>
                <w:rFonts w:ascii="Arial" w:eastAsia="Times New Roman" w:hAnsi="Arial" w:cs="Arial"/>
                <w:sz w:val="24"/>
                <w:lang w:eastAsia="en-GB"/>
              </w:rPr>
              <w:t xml:space="preserve">Malawi </w:t>
            </w:r>
          </w:p>
        </w:tc>
      </w:tr>
      <w:tr w:rsidR="00295BA3" w:rsidRPr="00861022" w:rsidTr="00295BA3">
        <w:tc>
          <w:tcPr>
            <w:tcW w:w="14174" w:type="dxa"/>
            <w:gridSpan w:val="2"/>
            <w:shd w:val="clear" w:color="auto" w:fill="B6DDE8" w:themeFill="accent5" w:themeFillTint="66"/>
          </w:tcPr>
          <w:p w:rsidR="00295BA3" w:rsidRPr="00295BA3" w:rsidRDefault="00295BA3" w:rsidP="00295BA3">
            <w:pPr>
              <w:jc w:val="center"/>
              <w:textAlignment w:val="baseline"/>
              <w:rPr>
                <w:rFonts w:ascii="Arial" w:eastAsia="Times New Roman" w:hAnsi="Arial" w:cs="Arial"/>
                <w:b/>
                <w:sz w:val="24"/>
                <w:lang w:eastAsia="en-GB"/>
              </w:rPr>
            </w:pPr>
            <w:r w:rsidRPr="00295BA3">
              <w:rPr>
                <w:rFonts w:ascii="Arial" w:eastAsia="Times New Roman" w:hAnsi="Arial" w:cs="Arial"/>
                <w:b/>
                <w:sz w:val="24"/>
                <w:lang w:eastAsia="en-GB"/>
              </w:rPr>
              <w:t>PHYSICAL FEATURES</w:t>
            </w:r>
            <w:r w:rsidR="00C871BA">
              <w:rPr>
                <w:rFonts w:ascii="Arial" w:eastAsia="Times New Roman" w:hAnsi="Arial" w:cs="Arial"/>
                <w:b/>
                <w:sz w:val="24"/>
                <w:lang w:eastAsia="en-GB"/>
              </w:rPr>
              <w:t xml:space="preserve"> BELOW IN BLUE</w:t>
            </w:r>
            <w:r w:rsidRPr="00295BA3">
              <w:rPr>
                <w:rFonts w:ascii="Arial" w:eastAsia="Times New Roman" w:hAnsi="Arial" w:cs="Arial"/>
                <w:b/>
                <w:sz w:val="24"/>
                <w:lang w:eastAsia="en-GB"/>
              </w:rPr>
              <w:t>:</w:t>
            </w:r>
          </w:p>
        </w:tc>
      </w:tr>
      <w:tr w:rsidR="00861022" w:rsidRPr="00861022" w:rsidTr="00262414">
        <w:tc>
          <w:tcPr>
            <w:tcW w:w="7087" w:type="dxa"/>
          </w:tcPr>
          <w:p w:rsidR="007C5492" w:rsidRDefault="00262414" w:rsidP="007C5492">
            <w:pPr>
              <w:pStyle w:val="ListParagraph"/>
              <w:numPr>
                <w:ilvl w:val="0"/>
                <w:numId w:val="3"/>
              </w:numPr>
              <w:textAlignment w:val="baseline"/>
              <w:rPr>
                <w:rFonts w:ascii="Arial" w:eastAsia="Times New Roman" w:hAnsi="Arial" w:cs="Arial"/>
                <w:sz w:val="24"/>
                <w:lang w:eastAsia="en-GB"/>
              </w:rPr>
            </w:pPr>
            <w:proofErr w:type="spellStart"/>
            <w:r w:rsidRPr="007C5492">
              <w:rPr>
                <w:rFonts w:ascii="Arial" w:eastAsia="Times New Roman" w:hAnsi="Arial" w:cs="Arial"/>
                <w:sz w:val="24"/>
                <w:lang w:eastAsia="en-GB"/>
              </w:rPr>
              <w:t>Minchinhampton</w:t>
            </w:r>
            <w:proofErr w:type="spellEnd"/>
            <w:r w:rsidRPr="007C5492">
              <w:rPr>
                <w:rFonts w:ascii="Arial" w:eastAsia="Times New Roman" w:hAnsi="Arial" w:cs="Arial"/>
                <w:sz w:val="24"/>
                <w:lang w:eastAsia="en-GB"/>
              </w:rPr>
              <w:t xml:space="preserve">: a village </w:t>
            </w:r>
            <w:r w:rsidR="001C72CC" w:rsidRPr="007C5492">
              <w:rPr>
                <w:rFonts w:ascii="Arial" w:eastAsia="Times New Roman" w:hAnsi="Arial" w:cs="Arial"/>
                <w:sz w:val="24"/>
                <w:lang w:eastAsia="en-GB"/>
              </w:rPr>
              <w:t xml:space="preserve">on a hilltop </w:t>
            </w:r>
            <w:r w:rsidRPr="007C5492">
              <w:rPr>
                <w:rFonts w:ascii="Arial" w:eastAsia="Times New Roman" w:hAnsi="Arial" w:cs="Arial"/>
                <w:sz w:val="24"/>
                <w:lang w:eastAsia="en-GB"/>
              </w:rPr>
              <w:t>in Stroud, which is a part of the county of Gloucestershire. Gloucestershire is a county in England, in the United Kingdom (the UK). The UK is located on the continent</w:t>
            </w:r>
            <w:r w:rsidR="00230C9B" w:rsidRPr="007C5492">
              <w:rPr>
                <w:rFonts w:ascii="Arial" w:eastAsia="Times New Roman" w:hAnsi="Arial" w:cs="Arial"/>
                <w:sz w:val="24"/>
                <w:lang w:eastAsia="en-GB"/>
              </w:rPr>
              <w:t xml:space="preserve"> of Europe. </w:t>
            </w:r>
          </w:p>
          <w:p w:rsidR="00262414" w:rsidRPr="007C5492" w:rsidRDefault="00230C9B" w:rsidP="007C5492">
            <w:pPr>
              <w:pStyle w:val="ListParagraph"/>
              <w:numPr>
                <w:ilvl w:val="0"/>
                <w:numId w:val="3"/>
              </w:numPr>
              <w:textAlignment w:val="baseline"/>
              <w:rPr>
                <w:rFonts w:ascii="Arial" w:eastAsia="Times New Roman" w:hAnsi="Arial" w:cs="Arial"/>
                <w:sz w:val="24"/>
                <w:lang w:eastAsia="en-GB"/>
              </w:rPr>
            </w:pPr>
            <w:r w:rsidRPr="007C5492">
              <w:rPr>
                <w:rFonts w:ascii="Arial" w:eastAsia="Times New Roman" w:hAnsi="Arial" w:cs="Arial"/>
                <w:sz w:val="24"/>
                <w:lang w:eastAsia="en-GB"/>
              </w:rPr>
              <w:t xml:space="preserve">The UK is an island </w:t>
            </w:r>
            <w:r w:rsidR="00262414" w:rsidRPr="007C5492">
              <w:rPr>
                <w:rFonts w:ascii="Arial" w:eastAsia="Times New Roman" w:hAnsi="Arial" w:cs="Arial"/>
                <w:sz w:val="24"/>
                <w:lang w:eastAsia="en-GB"/>
              </w:rPr>
              <w:t>(</w:t>
            </w:r>
            <w:r w:rsidR="00262414" w:rsidRPr="007C5492">
              <w:rPr>
                <w:rFonts w:ascii="Arial" w:eastAsia="Times New Roman" w:hAnsi="Arial" w:cs="Arial"/>
                <w:sz w:val="24"/>
                <w:shd w:val="clear" w:color="auto" w:fill="FFFFFF"/>
                <w:lang w:eastAsia="en-GB"/>
              </w:rPr>
              <w:t>a piece of land surrounded by water).</w:t>
            </w:r>
          </w:p>
          <w:p w:rsidR="00AC083B" w:rsidRPr="00AC083B" w:rsidRDefault="007C5492" w:rsidP="00AC083B">
            <w:pPr>
              <w:pStyle w:val="ListParagraph"/>
              <w:numPr>
                <w:ilvl w:val="0"/>
                <w:numId w:val="3"/>
              </w:numPr>
              <w:textAlignment w:val="baseline"/>
              <w:rPr>
                <w:rFonts w:ascii="Arial" w:eastAsia="Times New Roman" w:hAnsi="Arial" w:cs="Arial"/>
                <w:sz w:val="24"/>
                <w:lang w:eastAsia="en-GB"/>
              </w:rPr>
            </w:pPr>
            <w:proofErr w:type="spellStart"/>
            <w:r>
              <w:rPr>
                <w:rFonts w:ascii="Arial" w:eastAsia="Times New Roman" w:hAnsi="Arial" w:cs="Arial"/>
                <w:sz w:val="24"/>
                <w:shd w:val="clear" w:color="auto" w:fill="FFFFFF"/>
                <w:lang w:eastAsia="en-GB"/>
              </w:rPr>
              <w:t>Minchinhampton</w:t>
            </w:r>
            <w:proofErr w:type="spellEnd"/>
            <w:r>
              <w:rPr>
                <w:rFonts w:ascii="Arial" w:eastAsia="Times New Roman" w:hAnsi="Arial" w:cs="Arial"/>
                <w:sz w:val="24"/>
                <w:shd w:val="clear" w:color="auto" w:fill="FFFFFF"/>
                <w:lang w:eastAsia="en-GB"/>
              </w:rPr>
              <w:t xml:space="preserve"> </w:t>
            </w:r>
            <w:r w:rsidR="0030343E">
              <w:rPr>
                <w:rFonts w:ascii="Arial" w:eastAsia="Times New Roman" w:hAnsi="Arial" w:cs="Arial"/>
                <w:sz w:val="24"/>
                <w:shd w:val="clear" w:color="auto" w:fill="FFFFFF"/>
                <w:lang w:eastAsia="en-GB"/>
              </w:rPr>
              <w:t>is near</w:t>
            </w:r>
            <w:r w:rsidR="007E7344">
              <w:rPr>
                <w:rFonts w:ascii="Arial" w:eastAsia="Times New Roman" w:hAnsi="Arial" w:cs="Arial"/>
                <w:sz w:val="24"/>
                <w:shd w:val="clear" w:color="auto" w:fill="FFFFFF"/>
                <w:lang w:eastAsia="en-GB"/>
              </w:rPr>
              <w:t xml:space="preserve"> </w:t>
            </w:r>
            <w:proofErr w:type="spellStart"/>
            <w:r w:rsidR="007E7344">
              <w:rPr>
                <w:rFonts w:ascii="Arial" w:eastAsia="Times New Roman" w:hAnsi="Arial" w:cs="Arial"/>
                <w:sz w:val="24"/>
                <w:shd w:val="clear" w:color="auto" w:fill="FFFFFF"/>
                <w:lang w:eastAsia="en-GB"/>
              </w:rPr>
              <w:t>Minchinhampton</w:t>
            </w:r>
            <w:proofErr w:type="spellEnd"/>
            <w:r w:rsidR="007E7344">
              <w:rPr>
                <w:rFonts w:ascii="Arial" w:eastAsia="Times New Roman" w:hAnsi="Arial" w:cs="Arial"/>
                <w:sz w:val="24"/>
                <w:shd w:val="clear" w:color="auto" w:fill="FFFFFF"/>
                <w:lang w:eastAsia="en-GB"/>
              </w:rPr>
              <w:t xml:space="preserve"> common (580 acres and a Site of Special Scientific Interest). It is owned by the National Trust </w:t>
            </w:r>
            <w:r w:rsidR="00AC083B">
              <w:rPr>
                <w:rFonts w:ascii="Arial" w:eastAsia="Times New Roman" w:hAnsi="Arial" w:cs="Arial"/>
                <w:sz w:val="24"/>
                <w:shd w:val="clear" w:color="auto" w:fill="FFFFFF"/>
                <w:lang w:eastAsia="en-GB"/>
              </w:rPr>
              <w:t>(since 1913, before this it had been granted to the people of the town in the 16</w:t>
            </w:r>
            <w:r w:rsidR="00AC083B" w:rsidRPr="00AC083B">
              <w:rPr>
                <w:rFonts w:ascii="Arial" w:eastAsia="Times New Roman" w:hAnsi="Arial" w:cs="Arial"/>
                <w:sz w:val="24"/>
                <w:shd w:val="clear" w:color="auto" w:fill="FFFFFF"/>
                <w:vertAlign w:val="superscript"/>
                <w:lang w:eastAsia="en-GB"/>
              </w:rPr>
              <w:t>th</w:t>
            </w:r>
            <w:r w:rsidR="00AC083B">
              <w:rPr>
                <w:rFonts w:ascii="Arial" w:eastAsia="Times New Roman" w:hAnsi="Arial" w:cs="Arial"/>
                <w:sz w:val="24"/>
                <w:shd w:val="clear" w:color="auto" w:fill="FFFFFF"/>
                <w:lang w:eastAsia="en-GB"/>
              </w:rPr>
              <w:t xml:space="preserve"> century) </w:t>
            </w:r>
            <w:r w:rsidR="007E7344">
              <w:rPr>
                <w:rFonts w:ascii="Arial" w:eastAsia="Times New Roman" w:hAnsi="Arial" w:cs="Arial"/>
                <w:sz w:val="24"/>
                <w:shd w:val="clear" w:color="auto" w:fill="FFFFFF"/>
                <w:lang w:eastAsia="en-GB"/>
              </w:rPr>
              <w:t xml:space="preserve">and is used as summer grazing land for cows. It offers wide views and its mounds formed part of a large Iron Age fort. </w:t>
            </w:r>
          </w:p>
        </w:tc>
        <w:tc>
          <w:tcPr>
            <w:tcW w:w="7087" w:type="dxa"/>
          </w:tcPr>
          <w:p w:rsidR="005E5489" w:rsidRPr="007C5492" w:rsidRDefault="00262414" w:rsidP="007C5492">
            <w:pPr>
              <w:pStyle w:val="ListParagraph"/>
              <w:numPr>
                <w:ilvl w:val="0"/>
                <w:numId w:val="2"/>
              </w:numPr>
              <w:textAlignment w:val="baseline"/>
              <w:rPr>
                <w:rFonts w:ascii="Arial" w:eastAsia="Times New Roman" w:hAnsi="Arial" w:cs="Arial"/>
                <w:sz w:val="24"/>
                <w:lang w:eastAsia="en-GB"/>
              </w:rPr>
            </w:pPr>
            <w:r w:rsidRPr="007C5492">
              <w:rPr>
                <w:rFonts w:ascii="Arial" w:eastAsia="Times New Roman" w:hAnsi="Arial" w:cs="Arial"/>
                <w:sz w:val="24"/>
                <w:shd w:val="clear" w:color="auto" w:fill="FFFFFF"/>
                <w:lang w:eastAsia="en-GB"/>
              </w:rPr>
              <w:t xml:space="preserve">Malawi is a country located on the continent of Africa. There are 54 countries in Africa today. Malawi is found in Eastern Africa. Malawi is a landlocked country, meaning that it is not connected to any ocean. </w:t>
            </w:r>
          </w:p>
          <w:p w:rsidR="00262414" w:rsidRPr="00861022" w:rsidRDefault="00262414" w:rsidP="00262414">
            <w:pPr>
              <w:numPr>
                <w:ilvl w:val="0"/>
                <w:numId w:val="2"/>
              </w:numPr>
              <w:textAlignment w:val="baseline"/>
              <w:rPr>
                <w:rFonts w:ascii="Arial" w:eastAsia="Times New Roman" w:hAnsi="Arial" w:cs="Arial"/>
                <w:sz w:val="24"/>
                <w:lang w:eastAsia="en-GB"/>
              </w:rPr>
            </w:pPr>
            <w:r w:rsidRPr="00262414">
              <w:rPr>
                <w:rFonts w:ascii="Arial" w:eastAsia="Times New Roman" w:hAnsi="Arial" w:cs="Arial"/>
                <w:sz w:val="24"/>
                <w:shd w:val="clear" w:color="auto" w:fill="FFFFFF"/>
                <w:lang w:eastAsia="en-GB"/>
              </w:rPr>
              <w:t xml:space="preserve">Historically, being landlocked has been a disadvantage to a country's development. It cuts a nation off from important sea resources such as </w:t>
            </w:r>
            <w:hyperlink r:id="rId6" w:history="1">
              <w:r w:rsidRPr="00861022">
                <w:rPr>
                  <w:rFonts w:ascii="Arial" w:eastAsia="Times New Roman" w:hAnsi="Arial" w:cs="Arial"/>
                  <w:sz w:val="24"/>
                  <w:shd w:val="clear" w:color="auto" w:fill="FFFFFF"/>
                  <w:lang w:eastAsia="en-GB"/>
                </w:rPr>
                <w:t>fishing</w:t>
              </w:r>
            </w:hyperlink>
            <w:r w:rsidRPr="00262414">
              <w:rPr>
                <w:rFonts w:ascii="Arial" w:eastAsia="Times New Roman" w:hAnsi="Arial" w:cs="Arial"/>
                <w:sz w:val="24"/>
                <w:shd w:val="clear" w:color="auto" w:fill="FFFFFF"/>
                <w:lang w:eastAsia="en-GB"/>
              </w:rPr>
              <w:t xml:space="preserve">, and prevents direct access to </w:t>
            </w:r>
            <w:hyperlink r:id="rId7" w:history="1">
              <w:r w:rsidRPr="00861022">
                <w:rPr>
                  <w:rFonts w:ascii="Arial" w:eastAsia="Times New Roman" w:hAnsi="Arial" w:cs="Arial"/>
                  <w:sz w:val="24"/>
                  <w:shd w:val="clear" w:color="auto" w:fill="FFFFFF"/>
                  <w:lang w:eastAsia="en-GB"/>
                </w:rPr>
                <w:t>maritime trade</w:t>
              </w:r>
            </w:hyperlink>
            <w:r w:rsidRPr="00262414">
              <w:rPr>
                <w:rFonts w:ascii="Arial" w:eastAsia="Times New Roman" w:hAnsi="Arial" w:cs="Arial"/>
                <w:sz w:val="24"/>
                <w:shd w:val="clear" w:color="auto" w:fill="FFFFFF"/>
                <w:lang w:eastAsia="en-GB"/>
              </w:rPr>
              <w:t>. Having said this, a fifth of Malawi is made up of water (Lake Malawi).</w:t>
            </w:r>
          </w:p>
          <w:p w:rsidR="00244F6C" w:rsidRPr="00295BA3" w:rsidRDefault="0016384F" w:rsidP="00295BA3">
            <w:pPr>
              <w:numPr>
                <w:ilvl w:val="0"/>
                <w:numId w:val="2"/>
              </w:numPr>
              <w:textAlignment w:val="baseline"/>
              <w:rPr>
                <w:rFonts w:ascii="Arial" w:eastAsia="Times New Roman" w:hAnsi="Arial" w:cs="Arial"/>
                <w:sz w:val="24"/>
                <w:lang w:eastAsia="en-GB"/>
              </w:rPr>
            </w:pPr>
            <w:r w:rsidRPr="00861022">
              <w:rPr>
                <w:rFonts w:ascii="Arial" w:hAnsi="Arial" w:cs="Arial"/>
                <w:sz w:val="24"/>
                <w:shd w:val="clear" w:color="auto" w:fill="FFFFFF"/>
              </w:rPr>
              <w:t>The countries that border Malawi are</w:t>
            </w:r>
            <w:r w:rsidR="00A44796" w:rsidRPr="00861022">
              <w:rPr>
                <w:rFonts w:ascii="Arial" w:hAnsi="Arial" w:cs="Arial"/>
                <w:sz w:val="24"/>
              </w:rPr>
              <w:t> Zambia</w:t>
            </w:r>
            <w:r w:rsidRPr="00861022">
              <w:rPr>
                <w:rFonts w:ascii="Arial" w:hAnsi="Arial" w:cs="Arial"/>
                <w:sz w:val="24"/>
              </w:rPr>
              <w:t xml:space="preserve">, Tanzania and </w:t>
            </w:r>
            <w:r w:rsidR="005E5489" w:rsidRPr="00861022">
              <w:rPr>
                <w:rFonts w:ascii="Arial" w:hAnsi="Arial" w:cs="Arial"/>
                <w:sz w:val="24"/>
              </w:rPr>
              <w:t>Mozambique</w:t>
            </w:r>
            <w:r w:rsidRPr="00861022">
              <w:rPr>
                <w:rFonts w:ascii="Arial" w:hAnsi="Arial" w:cs="Arial"/>
                <w:sz w:val="24"/>
              </w:rPr>
              <w:t>.</w:t>
            </w:r>
          </w:p>
        </w:tc>
      </w:tr>
      <w:tr w:rsidR="00C66930" w:rsidRPr="00861022" w:rsidTr="00262414">
        <w:tc>
          <w:tcPr>
            <w:tcW w:w="7087" w:type="dxa"/>
          </w:tcPr>
          <w:p w:rsidR="00181E9A" w:rsidRPr="00181E9A" w:rsidRDefault="00181E9A" w:rsidP="00181E9A">
            <w:pPr>
              <w:rPr>
                <w:rFonts w:ascii="Arial" w:hAnsi="Arial" w:cs="Arial"/>
                <w:b/>
                <w:sz w:val="24"/>
                <w:szCs w:val="24"/>
                <w:shd w:val="clear" w:color="auto" w:fill="FFFFFF"/>
              </w:rPr>
            </w:pPr>
            <w:r w:rsidRPr="00515419">
              <w:rPr>
                <w:rFonts w:ascii="Arial" w:hAnsi="Arial" w:cs="Arial"/>
                <w:b/>
                <w:sz w:val="24"/>
                <w:szCs w:val="24"/>
                <w:highlight w:val="cyan"/>
                <w:shd w:val="clear" w:color="auto" w:fill="FFFFFF"/>
              </w:rPr>
              <w:t>LAKES AND RIVERS</w:t>
            </w:r>
            <w:r>
              <w:rPr>
                <w:rFonts w:ascii="Arial" w:hAnsi="Arial" w:cs="Arial"/>
                <w:b/>
                <w:sz w:val="24"/>
                <w:szCs w:val="24"/>
                <w:shd w:val="clear" w:color="auto" w:fill="FFFFFF"/>
              </w:rPr>
              <w:t>:</w:t>
            </w:r>
          </w:p>
          <w:p w:rsidR="00C66930" w:rsidRPr="002F1CBD" w:rsidRDefault="00181E9A" w:rsidP="00181E9A">
            <w:pPr>
              <w:pStyle w:val="ListParagraph"/>
              <w:numPr>
                <w:ilvl w:val="0"/>
                <w:numId w:val="2"/>
              </w:numPr>
              <w:textAlignment w:val="baseline"/>
              <w:rPr>
                <w:rFonts w:ascii="Arial" w:eastAsia="Times New Roman" w:hAnsi="Arial" w:cs="Arial"/>
                <w:sz w:val="24"/>
                <w:lang w:eastAsia="en-GB"/>
              </w:rPr>
            </w:pPr>
            <w:r w:rsidRPr="00181E9A">
              <w:rPr>
                <w:rFonts w:ascii="Arial" w:hAnsi="Arial" w:cs="Arial"/>
                <w:sz w:val="24"/>
                <w:szCs w:val="24"/>
                <w:shd w:val="clear" w:color="auto" w:fill="FFFFFF"/>
              </w:rPr>
              <w:t>The </w:t>
            </w:r>
            <w:r w:rsidRPr="00181E9A">
              <w:rPr>
                <w:rFonts w:ascii="Arial" w:hAnsi="Arial" w:cs="Arial"/>
                <w:bCs/>
                <w:sz w:val="24"/>
                <w:szCs w:val="24"/>
                <w:shd w:val="clear" w:color="auto" w:fill="FFFFFF"/>
              </w:rPr>
              <w:t>River Severn</w:t>
            </w:r>
            <w:r w:rsidRPr="00181E9A">
              <w:rPr>
                <w:rFonts w:ascii="Arial" w:hAnsi="Arial" w:cs="Arial"/>
                <w:sz w:val="24"/>
                <w:szCs w:val="24"/>
                <w:shd w:val="clear" w:color="auto" w:fill="FFFFFF"/>
              </w:rPr>
              <w:t> is the </w:t>
            </w:r>
            <w:r w:rsidRPr="00181E9A">
              <w:rPr>
                <w:rFonts w:ascii="Arial" w:hAnsi="Arial" w:cs="Arial"/>
                <w:bCs/>
                <w:sz w:val="24"/>
                <w:szCs w:val="24"/>
                <w:shd w:val="clear" w:color="auto" w:fill="FFFFFF"/>
              </w:rPr>
              <w:t>longest river</w:t>
            </w:r>
            <w:r w:rsidRPr="00181E9A">
              <w:rPr>
                <w:rFonts w:ascii="Arial" w:hAnsi="Arial" w:cs="Arial"/>
                <w:sz w:val="24"/>
                <w:szCs w:val="24"/>
                <w:shd w:val="clear" w:color="auto" w:fill="FFFFFF"/>
              </w:rPr>
              <w:t> in Great </w:t>
            </w:r>
            <w:r w:rsidRPr="00181E9A">
              <w:rPr>
                <w:rFonts w:ascii="Arial" w:hAnsi="Arial" w:cs="Arial"/>
                <w:bCs/>
                <w:sz w:val="24"/>
                <w:szCs w:val="24"/>
                <w:shd w:val="clear" w:color="auto" w:fill="FFFFFF"/>
              </w:rPr>
              <w:t>Britain</w:t>
            </w:r>
            <w:r w:rsidRPr="00181E9A">
              <w:rPr>
                <w:rFonts w:ascii="Arial" w:hAnsi="Arial" w:cs="Arial"/>
                <w:sz w:val="24"/>
                <w:szCs w:val="24"/>
                <w:shd w:val="clear" w:color="auto" w:fill="FFFFFF"/>
              </w:rPr>
              <w:t>, being 220 miles (</w:t>
            </w:r>
            <w:r w:rsidRPr="00181E9A">
              <w:rPr>
                <w:rFonts w:ascii="Arial" w:hAnsi="Arial" w:cs="Arial"/>
                <w:bCs/>
                <w:sz w:val="24"/>
                <w:szCs w:val="24"/>
                <w:shd w:val="clear" w:color="auto" w:fill="FFFFFF"/>
              </w:rPr>
              <w:t>354 km</w:t>
            </w:r>
            <w:r w:rsidRPr="00181E9A">
              <w:rPr>
                <w:rFonts w:ascii="Arial" w:hAnsi="Arial" w:cs="Arial"/>
                <w:sz w:val="24"/>
                <w:szCs w:val="24"/>
                <w:shd w:val="clear" w:color="auto" w:fill="FFFFFF"/>
              </w:rPr>
              <w:t>) long. </w:t>
            </w:r>
          </w:p>
          <w:p w:rsidR="002F1CBD" w:rsidRPr="00243882" w:rsidRDefault="002F1CBD" w:rsidP="002F1CBD">
            <w:pPr>
              <w:pStyle w:val="ListParagraph"/>
              <w:numPr>
                <w:ilvl w:val="0"/>
                <w:numId w:val="2"/>
              </w:numPr>
              <w:textAlignment w:val="baseline"/>
              <w:rPr>
                <w:rFonts w:ascii="Arial" w:eastAsia="Times New Roman" w:hAnsi="Arial" w:cs="Arial"/>
                <w:sz w:val="24"/>
                <w:szCs w:val="24"/>
                <w:lang w:eastAsia="en-GB"/>
              </w:rPr>
            </w:pPr>
            <w:r w:rsidRPr="002F1CBD">
              <w:rPr>
                <w:rFonts w:ascii="Arial" w:hAnsi="Arial" w:cs="Arial"/>
                <w:sz w:val="24"/>
                <w:szCs w:val="24"/>
                <w:shd w:val="clear" w:color="auto" w:fill="FFFFFF"/>
              </w:rPr>
              <w:t>The largest body of water in the UK is Lough Neagh in Northern Ireland. Loch Ness in Scotland is</w:t>
            </w:r>
            <w:r w:rsidRPr="002F1CBD">
              <w:rPr>
                <w:rFonts w:ascii="Arial" w:hAnsi="Arial" w:cs="Arial"/>
                <w:sz w:val="24"/>
                <w:szCs w:val="24"/>
                <w:shd w:val="clear" w:color="auto" w:fill="FFFFFF"/>
              </w:rPr>
              <w:t xml:space="preserve"> the </w:t>
            </w:r>
            <w:r w:rsidRPr="002F1CBD">
              <w:rPr>
                <w:rFonts w:ascii="Arial" w:hAnsi="Arial" w:cs="Arial"/>
                <w:bCs/>
                <w:sz w:val="24"/>
                <w:szCs w:val="24"/>
                <w:shd w:val="clear" w:color="auto" w:fill="FFFFFF"/>
              </w:rPr>
              <w:t>largest</w:t>
            </w:r>
            <w:r w:rsidRPr="002F1CBD">
              <w:rPr>
                <w:rFonts w:ascii="Arial" w:hAnsi="Arial" w:cs="Arial"/>
                <w:sz w:val="24"/>
                <w:szCs w:val="24"/>
                <w:shd w:val="clear" w:color="auto" w:fill="FFFFFF"/>
              </w:rPr>
              <w:t xml:space="preserve"> by volume. </w:t>
            </w:r>
            <w:r w:rsidRPr="002F1CBD">
              <w:rPr>
                <w:rFonts w:ascii="Arial" w:hAnsi="Arial" w:cs="Arial"/>
                <w:bCs/>
                <w:sz w:val="24"/>
                <w:szCs w:val="24"/>
                <w:shd w:val="clear" w:color="auto" w:fill="FFFFFF"/>
              </w:rPr>
              <w:t>Loch</w:t>
            </w:r>
            <w:r w:rsidRPr="002F1CBD">
              <w:rPr>
                <w:rFonts w:ascii="Arial" w:hAnsi="Arial" w:cs="Arial"/>
                <w:sz w:val="24"/>
                <w:szCs w:val="24"/>
                <w:shd w:val="clear" w:color="auto" w:fill="FFFFFF"/>
              </w:rPr>
              <w:t> Lomond is Scotland's largest </w:t>
            </w:r>
            <w:r w:rsidRPr="002F1CBD">
              <w:rPr>
                <w:rFonts w:ascii="Arial" w:hAnsi="Arial" w:cs="Arial"/>
                <w:bCs/>
                <w:sz w:val="24"/>
                <w:szCs w:val="24"/>
                <w:shd w:val="clear" w:color="auto" w:fill="FFFFFF"/>
              </w:rPr>
              <w:t>lake</w:t>
            </w:r>
            <w:r w:rsidRPr="002F1CBD">
              <w:rPr>
                <w:rFonts w:ascii="Arial" w:hAnsi="Arial" w:cs="Arial"/>
                <w:bCs/>
                <w:sz w:val="24"/>
                <w:szCs w:val="24"/>
                <w:shd w:val="clear" w:color="auto" w:fill="FFFFFF"/>
              </w:rPr>
              <w:t xml:space="preserve"> (surface area)</w:t>
            </w:r>
            <w:r w:rsidRPr="002F1CBD">
              <w:rPr>
                <w:rFonts w:ascii="Arial" w:hAnsi="Arial" w:cs="Arial"/>
                <w:sz w:val="24"/>
                <w:szCs w:val="24"/>
                <w:shd w:val="clear" w:color="auto" w:fill="FFFFFF"/>
              </w:rPr>
              <w:t>, for Wales it is </w:t>
            </w:r>
            <w:r w:rsidRPr="002F1CBD">
              <w:rPr>
                <w:rFonts w:ascii="Arial" w:hAnsi="Arial" w:cs="Arial"/>
                <w:bCs/>
                <w:sz w:val="24"/>
                <w:szCs w:val="24"/>
                <w:shd w:val="clear" w:color="auto" w:fill="FFFFFF"/>
              </w:rPr>
              <w:t>Lake</w:t>
            </w:r>
            <w:r w:rsidRPr="002F1CBD">
              <w:rPr>
                <w:rFonts w:ascii="Arial" w:hAnsi="Arial" w:cs="Arial"/>
                <w:sz w:val="24"/>
                <w:szCs w:val="24"/>
                <w:shd w:val="clear" w:color="auto" w:fill="FFFFFF"/>
              </w:rPr>
              <w:t> </w:t>
            </w:r>
            <w:proofErr w:type="spellStart"/>
            <w:r w:rsidRPr="002F1CBD">
              <w:rPr>
                <w:rFonts w:ascii="Arial" w:hAnsi="Arial" w:cs="Arial"/>
                <w:sz w:val="24"/>
                <w:szCs w:val="24"/>
                <w:shd w:val="clear" w:color="auto" w:fill="FFFFFF"/>
              </w:rPr>
              <w:t>Bala</w:t>
            </w:r>
            <w:proofErr w:type="spellEnd"/>
            <w:r w:rsidRPr="002F1CBD">
              <w:rPr>
                <w:rFonts w:ascii="Arial" w:hAnsi="Arial" w:cs="Arial"/>
                <w:sz w:val="24"/>
                <w:szCs w:val="24"/>
                <w:shd w:val="clear" w:color="auto" w:fill="FFFFFF"/>
              </w:rPr>
              <w:t xml:space="preserve"> and for England, it is </w:t>
            </w:r>
            <w:r w:rsidRPr="002F1CBD">
              <w:rPr>
                <w:rFonts w:ascii="Arial" w:hAnsi="Arial" w:cs="Arial"/>
                <w:bCs/>
                <w:sz w:val="24"/>
                <w:szCs w:val="24"/>
                <w:shd w:val="clear" w:color="auto" w:fill="FFFFFF"/>
              </w:rPr>
              <w:t>Lake Windermere</w:t>
            </w:r>
            <w:r w:rsidRPr="002F1CBD">
              <w:rPr>
                <w:rFonts w:ascii="Arial" w:hAnsi="Arial" w:cs="Arial"/>
                <w:sz w:val="24"/>
                <w:szCs w:val="24"/>
                <w:shd w:val="clear" w:color="auto" w:fill="FFFFFF"/>
              </w:rPr>
              <w:t>.</w:t>
            </w:r>
          </w:p>
          <w:p w:rsidR="00243882" w:rsidRPr="002F1CBD" w:rsidRDefault="00243882" w:rsidP="002F1CBD">
            <w:pPr>
              <w:pStyle w:val="ListParagraph"/>
              <w:numPr>
                <w:ilvl w:val="0"/>
                <w:numId w:val="2"/>
              </w:numPr>
              <w:textAlignment w:val="baseline"/>
              <w:rPr>
                <w:rFonts w:ascii="Arial" w:eastAsia="Times New Roman" w:hAnsi="Arial" w:cs="Arial"/>
                <w:sz w:val="24"/>
                <w:szCs w:val="24"/>
                <w:lang w:eastAsia="en-GB"/>
              </w:rPr>
            </w:pPr>
            <w:r>
              <w:rPr>
                <w:rFonts w:ascii="Arial" w:hAnsi="Arial" w:cs="Arial"/>
                <w:sz w:val="24"/>
                <w:szCs w:val="24"/>
                <w:shd w:val="clear" w:color="auto" w:fill="FFFFFF"/>
              </w:rPr>
              <w:lastRenderedPageBreak/>
              <w:t xml:space="preserve">Can you think of any lakes and rivers by </w:t>
            </w:r>
            <w:proofErr w:type="spellStart"/>
            <w:r>
              <w:rPr>
                <w:rFonts w:ascii="Arial" w:hAnsi="Arial" w:cs="Arial"/>
                <w:sz w:val="24"/>
                <w:szCs w:val="24"/>
                <w:shd w:val="clear" w:color="auto" w:fill="FFFFFF"/>
              </w:rPr>
              <w:t>Minchinhampton</w:t>
            </w:r>
            <w:proofErr w:type="spellEnd"/>
            <w:r>
              <w:rPr>
                <w:rFonts w:ascii="Arial" w:hAnsi="Arial" w:cs="Arial"/>
                <w:sz w:val="24"/>
                <w:szCs w:val="24"/>
                <w:shd w:val="clear" w:color="auto" w:fill="FFFFFF"/>
              </w:rPr>
              <w:t>?</w:t>
            </w:r>
          </w:p>
          <w:p w:rsidR="00181E9A" w:rsidRPr="00181E9A" w:rsidRDefault="00181E9A" w:rsidP="002F1CBD">
            <w:pPr>
              <w:rPr>
                <w:rFonts w:ascii="Arial" w:eastAsia="Times New Roman" w:hAnsi="Arial" w:cs="Arial"/>
                <w:sz w:val="24"/>
                <w:lang w:eastAsia="en-GB"/>
              </w:rPr>
            </w:pPr>
          </w:p>
        </w:tc>
        <w:tc>
          <w:tcPr>
            <w:tcW w:w="7087" w:type="dxa"/>
          </w:tcPr>
          <w:p w:rsidR="00515419" w:rsidRPr="00515419" w:rsidRDefault="00515419" w:rsidP="00515419">
            <w:pPr>
              <w:rPr>
                <w:rFonts w:ascii="Arial" w:hAnsi="Arial" w:cs="Arial"/>
                <w:b/>
                <w:sz w:val="24"/>
                <w:szCs w:val="24"/>
                <w:shd w:val="clear" w:color="auto" w:fill="FFFFFF"/>
              </w:rPr>
            </w:pPr>
            <w:r w:rsidRPr="00515419">
              <w:rPr>
                <w:rFonts w:ascii="Arial" w:hAnsi="Arial" w:cs="Arial"/>
                <w:b/>
                <w:sz w:val="24"/>
                <w:szCs w:val="24"/>
                <w:highlight w:val="cyan"/>
                <w:shd w:val="clear" w:color="auto" w:fill="FFFFFF"/>
              </w:rPr>
              <w:lastRenderedPageBreak/>
              <w:t>LAKES AND RIVERS</w:t>
            </w:r>
            <w:r>
              <w:rPr>
                <w:rFonts w:ascii="Arial" w:hAnsi="Arial" w:cs="Arial"/>
                <w:b/>
                <w:sz w:val="24"/>
                <w:szCs w:val="24"/>
                <w:shd w:val="clear" w:color="auto" w:fill="FFFFFF"/>
              </w:rPr>
              <w:t>:</w:t>
            </w:r>
          </w:p>
          <w:p w:rsidR="006F0C62" w:rsidRPr="00515419" w:rsidRDefault="006F0C62" w:rsidP="00515419">
            <w:pPr>
              <w:pStyle w:val="ListParagraph"/>
              <w:numPr>
                <w:ilvl w:val="0"/>
                <w:numId w:val="3"/>
              </w:numPr>
              <w:rPr>
                <w:rFonts w:ascii="Arial" w:hAnsi="Arial" w:cs="Arial"/>
                <w:sz w:val="24"/>
                <w:szCs w:val="24"/>
                <w:shd w:val="clear" w:color="auto" w:fill="FFFFFF"/>
              </w:rPr>
            </w:pPr>
            <w:r w:rsidRPr="00515419">
              <w:rPr>
                <w:rFonts w:ascii="Arial" w:hAnsi="Arial" w:cs="Arial"/>
                <w:sz w:val="24"/>
                <w:szCs w:val="24"/>
                <w:shd w:val="clear" w:color="auto" w:fill="FFFFFF"/>
              </w:rPr>
              <w:t>Lake Malawi</w:t>
            </w:r>
            <w:r w:rsidRPr="00515419">
              <w:rPr>
                <w:rFonts w:ascii="Arial" w:hAnsi="Arial" w:cs="Arial"/>
                <w:sz w:val="24"/>
                <w:szCs w:val="24"/>
                <w:shd w:val="clear" w:color="auto" w:fill="FFFFFF"/>
              </w:rPr>
              <w:t xml:space="preserve"> is the </w:t>
            </w:r>
            <w:hyperlink r:id="rId8" w:tooltip="List of lakes by volume" w:history="1">
              <w:r w:rsidRPr="00515419">
                <w:rPr>
                  <w:rStyle w:val="Hyperlink"/>
                  <w:rFonts w:ascii="Arial" w:hAnsi="Arial" w:cs="Arial"/>
                  <w:color w:val="auto"/>
                  <w:sz w:val="24"/>
                  <w:szCs w:val="24"/>
                  <w:u w:val="none"/>
                  <w:shd w:val="clear" w:color="auto" w:fill="FFFFFF"/>
                </w:rPr>
                <w:t>fourth largest</w:t>
              </w:r>
            </w:hyperlink>
            <w:r w:rsidRPr="00515419">
              <w:rPr>
                <w:rFonts w:ascii="Arial" w:hAnsi="Arial" w:cs="Arial"/>
                <w:sz w:val="24"/>
                <w:szCs w:val="24"/>
                <w:shd w:val="clear" w:color="auto" w:fill="FFFFFF"/>
              </w:rPr>
              <w:t> fresh water lake in the world by volume, the </w:t>
            </w:r>
            <w:hyperlink r:id="rId9" w:tooltip="List of lakes by area" w:history="1">
              <w:r w:rsidRPr="00515419">
                <w:rPr>
                  <w:rStyle w:val="Hyperlink"/>
                  <w:rFonts w:ascii="Arial" w:hAnsi="Arial" w:cs="Arial"/>
                  <w:color w:val="auto"/>
                  <w:sz w:val="24"/>
                  <w:szCs w:val="24"/>
                  <w:u w:val="none"/>
                  <w:shd w:val="clear" w:color="auto" w:fill="FFFFFF"/>
                </w:rPr>
                <w:t>ninth largest</w:t>
              </w:r>
            </w:hyperlink>
            <w:r w:rsidRPr="00515419">
              <w:rPr>
                <w:rFonts w:ascii="Arial" w:hAnsi="Arial" w:cs="Arial"/>
                <w:sz w:val="24"/>
                <w:szCs w:val="24"/>
                <w:shd w:val="clear" w:color="auto" w:fill="FFFFFF"/>
              </w:rPr>
              <w:t> lake in the world by area—and the third largest and </w:t>
            </w:r>
            <w:hyperlink r:id="rId10" w:tooltip="List of lakes by depth" w:history="1">
              <w:r w:rsidRPr="00515419">
                <w:rPr>
                  <w:rStyle w:val="Hyperlink"/>
                  <w:rFonts w:ascii="Arial" w:hAnsi="Arial" w:cs="Arial"/>
                  <w:color w:val="auto"/>
                  <w:sz w:val="24"/>
                  <w:szCs w:val="24"/>
                  <w:u w:val="none"/>
                  <w:shd w:val="clear" w:color="auto" w:fill="FFFFFF"/>
                </w:rPr>
                <w:t>second deepest</w:t>
              </w:r>
            </w:hyperlink>
            <w:r w:rsidRPr="00515419">
              <w:rPr>
                <w:rFonts w:ascii="Arial" w:hAnsi="Arial" w:cs="Arial"/>
                <w:sz w:val="24"/>
                <w:szCs w:val="24"/>
                <w:shd w:val="clear" w:color="auto" w:fill="FFFFFF"/>
              </w:rPr>
              <w:t> lake in Africa. Lake Malawi is home to more species of fish than any other lake</w:t>
            </w:r>
            <w:r w:rsidRPr="00515419">
              <w:rPr>
                <w:rFonts w:ascii="Arial" w:hAnsi="Arial" w:cs="Arial"/>
                <w:sz w:val="24"/>
                <w:szCs w:val="24"/>
                <w:shd w:val="clear" w:color="auto" w:fill="FFFFFF"/>
              </w:rPr>
              <w:t>.</w:t>
            </w:r>
          </w:p>
          <w:p w:rsidR="006F0C62" w:rsidRPr="006F0C62" w:rsidRDefault="006F0C62" w:rsidP="006F0C62">
            <w:pPr>
              <w:pStyle w:val="ListParagraph"/>
              <w:numPr>
                <w:ilvl w:val="0"/>
                <w:numId w:val="3"/>
              </w:numPr>
              <w:rPr>
                <w:rFonts w:ascii="Arial" w:hAnsi="Arial" w:cs="Arial"/>
                <w:sz w:val="24"/>
                <w:szCs w:val="24"/>
                <w:shd w:val="clear" w:color="auto" w:fill="FFFFFF"/>
              </w:rPr>
            </w:pPr>
            <w:r w:rsidRPr="006F0C62">
              <w:rPr>
                <w:rFonts w:ascii="Arial" w:hAnsi="Arial" w:cs="Arial"/>
                <w:sz w:val="24"/>
                <w:szCs w:val="24"/>
                <w:shd w:val="clear" w:color="auto" w:fill="FFFFFF"/>
              </w:rPr>
              <w:t xml:space="preserve">There are sometimes arguments between countries over who owns which parts of the lake </w:t>
            </w:r>
            <w:r w:rsidRPr="006F0C62">
              <w:rPr>
                <w:rFonts w:ascii="Arial" w:hAnsi="Arial" w:cs="Arial"/>
                <w:sz w:val="20"/>
                <w:szCs w:val="24"/>
                <w:shd w:val="clear" w:color="auto" w:fill="FFFFFF"/>
              </w:rPr>
              <w:t>(</w:t>
            </w:r>
            <w:r w:rsidRPr="006F0C62">
              <w:rPr>
                <w:rFonts w:ascii="Arial" w:hAnsi="Arial" w:cs="Arial"/>
                <w:sz w:val="18"/>
                <w:szCs w:val="21"/>
                <w:shd w:val="clear" w:color="auto" w:fill="FFFFFF"/>
              </w:rPr>
              <w:t xml:space="preserve">Tanzania claims that the </w:t>
            </w:r>
            <w:r w:rsidRPr="006F0C62">
              <w:rPr>
                <w:rFonts w:ascii="Arial" w:hAnsi="Arial" w:cs="Arial"/>
                <w:sz w:val="18"/>
                <w:szCs w:val="21"/>
                <w:shd w:val="clear" w:color="auto" w:fill="FFFFFF"/>
              </w:rPr>
              <w:lastRenderedPageBreak/>
              <w:t>international border runs through the middle of the lake.</w:t>
            </w:r>
            <w:r w:rsidRPr="006F0C62">
              <w:rPr>
                <w:rFonts w:ascii="Arial" w:hAnsi="Arial" w:cs="Arial"/>
                <w:sz w:val="14"/>
                <w:szCs w:val="17"/>
                <w:shd w:val="clear" w:color="auto" w:fill="FFFFFF"/>
                <w:vertAlign w:val="superscript"/>
              </w:rPr>
              <w:t xml:space="preserve"> </w:t>
            </w:r>
            <w:r w:rsidRPr="006F0C62">
              <w:rPr>
                <w:rFonts w:ascii="Arial" w:hAnsi="Arial" w:cs="Arial"/>
                <w:sz w:val="18"/>
                <w:szCs w:val="21"/>
                <w:shd w:val="clear" w:color="auto" w:fill="FFFFFF"/>
              </w:rPr>
              <w:t>On the other hand, Malawi claims the whole of the surface of this lake that is not in Mozambique, including the waters that are next to the shoreline of Tanzania</w:t>
            </w:r>
            <w:r w:rsidRPr="006F0C62">
              <w:rPr>
                <w:rFonts w:ascii="Arial" w:hAnsi="Arial" w:cs="Arial"/>
                <w:sz w:val="18"/>
                <w:szCs w:val="21"/>
                <w:shd w:val="clear" w:color="auto" w:fill="FFFFFF"/>
              </w:rPr>
              <w:t>).</w:t>
            </w:r>
          </w:p>
          <w:p w:rsidR="006F0C62" w:rsidRDefault="006F0C62" w:rsidP="006F0C62">
            <w:pPr>
              <w:pStyle w:val="ListParagraph"/>
              <w:numPr>
                <w:ilvl w:val="0"/>
                <w:numId w:val="3"/>
              </w:numPr>
              <w:rPr>
                <w:rFonts w:ascii="Arial" w:hAnsi="Arial" w:cs="Arial"/>
                <w:sz w:val="24"/>
                <w:szCs w:val="24"/>
                <w:shd w:val="clear" w:color="auto" w:fill="FFFFFF"/>
              </w:rPr>
            </w:pPr>
            <w:r>
              <w:rPr>
                <w:rFonts w:ascii="Arial" w:hAnsi="Arial" w:cs="Arial"/>
                <w:sz w:val="24"/>
                <w:szCs w:val="24"/>
                <w:shd w:val="clear" w:color="auto" w:fill="FFFFFF"/>
              </w:rPr>
              <w:t xml:space="preserve">When it is exceptionally hot, the lake can almost completely dry out. </w:t>
            </w:r>
          </w:p>
          <w:p w:rsidR="00C66930" w:rsidRPr="00515419" w:rsidRDefault="00515419" w:rsidP="006F0C62">
            <w:pPr>
              <w:pStyle w:val="ListParagraph"/>
              <w:numPr>
                <w:ilvl w:val="0"/>
                <w:numId w:val="3"/>
              </w:numPr>
              <w:rPr>
                <w:rFonts w:ascii="Arial" w:hAnsi="Arial" w:cs="Arial"/>
                <w:sz w:val="24"/>
                <w:szCs w:val="24"/>
                <w:shd w:val="clear" w:color="auto" w:fill="FFFFFF"/>
              </w:rPr>
            </w:pPr>
            <w:r w:rsidRPr="00515419">
              <w:rPr>
                <w:rFonts w:ascii="Arial" w:hAnsi="Arial" w:cs="Arial"/>
                <w:sz w:val="24"/>
                <w:szCs w:val="24"/>
                <w:shd w:val="clear" w:color="auto" w:fill="FFFFFF"/>
              </w:rPr>
              <w:t>The </w:t>
            </w:r>
            <w:r w:rsidRPr="00515419">
              <w:rPr>
                <w:rFonts w:ascii="Arial" w:hAnsi="Arial" w:cs="Arial"/>
                <w:bCs/>
                <w:sz w:val="24"/>
                <w:szCs w:val="24"/>
                <w:shd w:val="clear" w:color="auto" w:fill="FFFFFF"/>
              </w:rPr>
              <w:t>Shire</w:t>
            </w:r>
            <w:r w:rsidRPr="00515419">
              <w:rPr>
                <w:rFonts w:ascii="Arial" w:hAnsi="Arial" w:cs="Arial"/>
                <w:sz w:val="24"/>
                <w:szCs w:val="24"/>
                <w:shd w:val="clear" w:color="auto" w:fill="FFFFFF"/>
              </w:rPr>
              <w:t xml:space="preserve"> is the largest river </w:t>
            </w:r>
            <w:r w:rsidRPr="00515419">
              <w:rPr>
                <w:rFonts w:ascii="Arial" w:hAnsi="Arial" w:cs="Arial"/>
                <w:sz w:val="24"/>
                <w:szCs w:val="24"/>
                <w:shd w:val="clear" w:color="auto" w:fill="FFFFFF"/>
              </w:rPr>
              <w:t xml:space="preserve">and it flows out of Lake Malawi. </w:t>
            </w:r>
          </w:p>
        </w:tc>
      </w:tr>
      <w:tr w:rsidR="00F064E0" w:rsidRPr="00861022" w:rsidTr="00262414">
        <w:tc>
          <w:tcPr>
            <w:tcW w:w="7087" w:type="dxa"/>
          </w:tcPr>
          <w:p w:rsidR="00D94D54" w:rsidRPr="00D94D54" w:rsidRDefault="00D94D54" w:rsidP="00D94D54">
            <w:pPr>
              <w:textAlignment w:val="baseline"/>
              <w:rPr>
                <w:rFonts w:ascii="Arial" w:hAnsi="Arial" w:cs="Arial"/>
                <w:b/>
                <w:sz w:val="24"/>
              </w:rPr>
            </w:pPr>
            <w:r>
              <w:rPr>
                <w:rFonts w:ascii="Arial" w:hAnsi="Arial" w:cs="Arial"/>
                <w:b/>
                <w:sz w:val="24"/>
                <w:highlight w:val="cyan"/>
              </w:rPr>
              <w:lastRenderedPageBreak/>
              <w:t>MOUNTAINS</w:t>
            </w:r>
            <w:r w:rsidRPr="00C35915">
              <w:rPr>
                <w:rFonts w:ascii="Arial" w:hAnsi="Arial" w:cs="Arial"/>
                <w:b/>
                <w:sz w:val="24"/>
                <w:highlight w:val="cyan"/>
              </w:rPr>
              <w:t>:</w:t>
            </w:r>
          </w:p>
          <w:p w:rsidR="00C504D0" w:rsidRPr="000D4D13" w:rsidRDefault="00F167AA" w:rsidP="000D4D13">
            <w:pPr>
              <w:pStyle w:val="ListParagraph"/>
              <w:numPr>
                <w:ilvl w:val="0"/>
                <w:numId w:val="3"/>
              </w:numPr>
              <w:textAlignment w:val="baseline"/>
              <w:rPr>
                <w:rFonts w:ascii="Arial" w:eastAsia="Times New Roman" w:hAnsi="Arial" w:cs="Arial"/>
                <w:sz w:val="24"/>
                <w:szCs w:val="24"/>
                <w:lang w:eastAsia="en-GB"/>
              </w:rPr>
            </w:pPr>
            <w:proofErr w:type="spellStart"/>
            <w:r w:rsidRPr="00D94D54">
              <w:rPr>
                <w:rFonts w:ascii="Arial" w:hAnsi="Arial" w:cs="Arial"/>
                <w:color w:val="000000"/>
                <w:sz w:val="24"/>
                <w:szCs w:val="24"/>
                <w:shd w:val="clear" w:color="auto" w:fill="FFFFFF"/>
              </w:rPr>
              <w:t>Minchinhampton</w:t>
            </w:r>
            <w:proofErr w:type="spellEnd"/>
            <w:r w:rsidRPr="00D94D54">
              <w:rPr>
                <w:rFonts w:ascii="Arial" w:hAnsi="Arial" w:cs="Arial"/>
                <w:color w:val="000000"/>
                <w:sz w:val="24"/>
                <w:szCs w:val="24"/>
                <w:shd w:val="clear" w:color="auto" w:fill="FFFFFF"/>
              </w:rPr>
              <w:t xml:space="preserve"> is surrounded by common land high above the </w:t>
            </w:r>
            <w:proofErr w:type="spellStart"/>
            <w:r w:rsidRPr="00D94D54">
              <w:rPr>
                <w:rFonts w:ascii="Arial" w:hAnsi="Arial" w:cs="Arial"/>
                <w:sz w:val="24"/>
                <w:szCs w:val="24"/>
                <w:shd w:val="clear" w:color="auto" w:fill="FFFFFF"/>
              </w:rPr>
              <w:t>Chalford</w:t>
            </w:r>
            <w:proofErr w:type="spellEnd"/>
            <w:r w:rsidRPr="00D94D54">
              <w:rPr>
                <w:rFonts w:ascii="Arial" w:hAnsi="Arial" w:cs="Arial"/>
                <w:sz w:val="24"/>
                <w:szCs w:val="24"/>
                <w:shd w:val="clear" w:color="auto" w:fill="FFFFFF"/>
              </w:rPr>
              <w:t xml:space="preserve"> valley</w:t>
            </w:r>
            <w:r w:rsidR="008163EE" w:rsidRPr="00D94D54">
              <w:rPr>
                <w:rFonts w:ascii="Arial" w:hAnsi="Arial" w:cs="Arial"/>
                <w:color w:val="000000"/>
                <w:sz w:val="24"/>
                <w:szCs w:val="24"/>
                <w:shd w:val="clear" w:color="auto" w:fill="FFFFFF"/>
              </w:rPr>
              <w:t xml:space="preserve"> and there are old cloth mills in the valleys to the south. </w:t>
            </w:r>
            <w:r w:rsidR="00C504D0">
              <w:rPr>
                <w:rFonts w:ascii="Arial" w:hAnsi="Arial" w:cs="Arial"/>
                <w:color w:val="000000"/>
                <w:sz w:val="24"/>
                <w:szCs w:val="24"/>
                <w:shd w:val="clear" w:color="auto" w:fill="FFFFFF"/>
              </w:rPr>
              <w:t xml:space="preserve">The common is 679 </w:t>
            </w:r>
            <w:proofErr w:type="spellStart"/>
            <w:r w:rsidR="00C504D0">
              <w:rPr>
                <w:rFonts w:ascii="Arial" w:hAnsi="Arial" w:cs="Arial"/>
                <w:color w:val="000000"/>
                <w:sz w:val="24"/>
                <w:szCs w:val="24"/>
                <w:shd w:val="clear" w:color="auto" w:fill="FFFFFF"/>
              </w:rPr>
              <w:t>ft</w:t>
            </w:r>
            <w:proofErr w:type="spellEnd"/>
            <w:r w:rsidR="00C504D0">
              <w:rPr>
                <w:rFonts w:ascii="Arial" w:hAnsi="Arial" w:cs="Arial"/>
                <w:color w:val="000000"/>
                <w:sz w:val="24"/>
                <w:szCs w:val="24"/>
                <w:shd w:val="clear" w:color="auto" w:fill="FFFFFF"/>
              </w:rPr>
              <w:t xml:space="preserve"> or 207m high.</w:t>
            </w:r>
          </w:p>
          <w:p w:rsidR="003B59CD" w:rsidRPr="00FD01CF" w:rsidRDefault="003B59CD" w:rsidP="00220626">
            <w:pPr>
              <w:pStyle w:val="ListParagraph"/>
              <w:numPr>
                <w:ilvl w:val="0"/>
                <w:numId w:val="3"/>
              </w:numPr>
              <w:shd w:val="clear" w:color="auto" w:fill="FFFFFF"/>
              <w:rPr>
                <w:rFonts w:ascii="Arial" w:eastAsia="Times New Roman" w:hAnsi="Arial" w:cs="Arial"/>
                <w:color w:val="222222"/>
                <w:sz w:val="30"/>
                <w:szCs w:val="30"/>
                <w:lang w:eastAsia="en-GB"/>
              </w:rPr>
            </w:pPr>
            <w:proofErr w:type="spellStart"/>
            <w:r w:rsidRPr="00FD01CF">
              <w:rPr>
                <w:rFonts w:ascii="Arial" w:hAnsi="Arial" w:cs="Arial"/>
                <w:sz w:val="24"/>
                <w:szCs w:val="24"/>
                <w:shd w:val="clear" w:color="auto" w:fill="FFFFFF"/>
              </w:rPr>
              <w:t>Minchinhampton</w:t>
            </w:r>
            <w:proofErr w:type="spellEnd"/>
            <w:r w:rsidRPr="00FD01CF">
              <w:rPr>
                <w:rFonts w:ascii="Arial" w:hAnsi="Arial" w:cs="Arial"/>
                <w:sz w:val="24"/>
                <w:szCs w:val="24"/>
                <w:shd w:val="clear" w:color="auto" w:fill="FFFFFF"/>
              </w:rPr>
              <w:t xml:space="preserve"> doesn’t have a mountain but </w:t>
            </w:r>
            <w:r w:rsidR="00FD01CF" w:rsidRPr="00FD01CF">
              <w:rPr>
                <w:rFonts w:ascii="Arial" w:eastAsia="Times New Roman" w:hAnsi="Arial" w:cs="Arial"/>
                <w:bCs/>
                <w:sz w:val="24"/>
                <w:szCs w:val="24"/>
                <w:lang w:eastAsia="en-GB"/>
              </w:rPr>
              <w:t>Ben Nevis</w:t>
            </w:r>
            <w:r w:rsidR="00FD01CF" w:rsidRPr="00FD01CF">
              <w:rPr>
                <w:rFonts w:ascii="Arial" w:eastAsia="Times New Roman" w:hAnsi="Arial" w:cs="Arial"/>
                <w:sz w:val="24"/>
                <w:szCs w:val="24"/>
                <w:lang w:eastAsia="en-GB"/>
              </w:rPr>
              <w:t xml:space="preserve"> is the highest mountain in the British Isles and it is found in Scotland. It is </w:t>
            </w:r>
            <w:r w:rsidR="00220626">
              <w:rPr>
                <w:rFonts w:ascii="Arial" w:eastAsia="Times New Roman" w:hAnsi="Arial" w:cs="Arial"/>
                <w:sz w:val="24"/>
                <w:szCs w:val="24"/>
                <w:lang w:eastAsia="en-GB"/>
              </w:rPr>
              <w:t xml:space="preserve">4,413 </w:t>
            </w:r>
            <w:proofErr w:type="spellStart"/>
            <w:r w:rsidR="00220626">
              <w:rPr>
                <w:rFonts w:ascii="Arial" w:eastAsia="Times New Roman" w:hAnsi="Arial" w:cs="Arial"/>
                <w:sz w:val="24"/>
                <w:szCs w:val="24"/>
                <w:lang w:eastAsia="en-GB"/>
              </w:rPr>
              <w:t>ft</w:t>
            </w:r>
            <w:proofErr w:type="spellEnd"/>
            <w:r w:rsidR="00220626">
              <w:rPr>
                <w:rFonts w:ascii="Arial" w:eastAsia="Times New Roman" w:hAnsi="Arial" w:cs="Arial"/>
                <w:sz w:val="24"/>
                <w:szCs w:val="24"/>
                <w:lang w:eastAsia="en-GB"/>
              </w:rPr>
              <w:t xml:space="preserve"> or </w:t>
            </w:r>
            <w:r w:rsidR="00FD01CF" w:rsidRPr="00FD01CF">
              <w:rPr>
                <w:rFonts w:ascii="Arial" w:eastAsia="Times New Roman" w:hAnsi="Arial" w:cs="Arial"/>
                <w:sz w:val="24"/>
                <w:szCs w:val="24"/>
                <w:lang w:eastAsia="en-GB"/>
              </w:rPr>
              <w:t>1,345m tall.</w:t>
            </w:r>
          </w:p>
        </w:tc>
        <w:tc>
          <w:tcPr>
            <w:tcW w:w="7087" w:type="dxa"/>
          </w:tcPr>
          <w:p w:rsidR="00D94D54" w:rsidRPr="00D94D54" w:rsidRDefault="00D94D54" w:rsidP="00D94D54">
            <w:pPr>
              <w:textAlignment w:val="baseline"/>
              <w:rPr>
                <w:rFonts w:ascii="Arial" w:hAnsi="Arial" w:cs="Arial"/>
                <w:b/>
                <w:sz w:val="24"/>
              </w:rPr>
            </w:pPr>
            <w:r>
              <w:rPr>
                <w:rFonts w:ascii="Arial" w:hAnsi="Arial" w:cs="Arial"/>
                <w:b/>
                <w:sz w:val="24"/>
                <w:highlight w:val="cyan"/>
              </w:rPr>
              <w:t>MOUNTAINS</w:t>
            </w:r>
            <w:r w:rsidRPr="00C35915">
              <w:rPr>
                <w:rFonts w:ascii="Arial" w:hAnsi="Arial" w:cs="Arial"/>
                <w:b/>
                <w:sz w:val="24"/>
                <w:highlight w:val="cyan"/>
              </w:rPr>
              <w:t>:</w:t>
            </w:r>
          </w:p>
          <w:p w:rsidR="009C0DA1" w:rsidRPr="00D94D54" w:rsidRDefault="00F064E0" w:rsidP="00D94D54">
            <w:pPr>
              <w:pStyle w:val="ListParagraph"/>
              <w:numPr>
                <w:ilvl w:val="0"/>
                <w:numId w:val="6"/>
              </w:numPr>
              <w:textAlignment w:val="baseline"/>
              <w:rPr>
                <w:rFonts w:ascii="Arial" w:eastAsia="Times New Roman" w:hAnsi="Arial" w:cs="Arial"/>
                <w:sz w:val="24"/>
                <w:shd w:val="clear" w:color="auto" w:fill="FFFFFF"/>
                <w:lang w:eastAsia="en-GB"/>
              </w:rPr>
            </w:pPr>
            <w:r w:rsidRPr="00D94D54">
              <w:rPr>
                <w:rFonts w:ascii="Arial" w:eastAsia="Times New Roman" w:hAnsi="Arial" w:cs="Arial"/>
                <w:sz w:val="24"/>
                <w:shd w:val="clear" w:color="auto" w:fill="FFFFFF"/>
                <w:lang w:eastAsia="en-GB"/>
              </w:rPr>
              <w:t xml:space="preserve">Malawi has many mountains. There are 577 peaks. </w:t>
            </w:r>
            <w:r w:rsidR="009C0DA1" w:rsidRPr="00D94D54">
              <w:rPr>
                <w:rFonts w:ascii="Arial" w:eastAsia="Times New Roman" w:hAnsi="Arial" w:cs="Arial"/>
                <w:sz w:val="24"/>
                <w:shd w:val="clear" w:color="auto" w:fill="FFFFFF"/>
                <w:lang w:eastAsia="en-GB"/>
              </w:rPr>
              <w:t xml:space="preserve">The highest peak </w:t>
            </w:r>
            <w:r w:rsidR="00695E32">
              <w:rPr>
                <w:rFonts w:ascii="Arial" w:eastAsia="Times New Roman" w:hAnsi="Arial" w:cs="Arial"/>
                <w:sz w:val="24"/>
                <w:shd w:val="clear" w:color="auto" w:fill="FFFFFF"/>
                <w:lang w:eastAsia="en-GB"/>
              </w:rPr>
              <w:t xml:space="preserve">is </w:t>
            </w:r>
            <w:r w:rsidR="009C0DA1" w:rsidRPr="00D94D54">
              <w:rPr>
                <w:rFonts w:ascii="Arial" w:eastAsia="Times New Roman" w:hAnsi="Arial" w:cs="Arial"/>
                <w:sz w:val="24"/>
                <w:shd w:val="clear" w:color="auto" w:fill="FFFFFF"/>
                <w:lang w:eastAsia="en-GB"/>
              </w:rPr>
              <w:t xml:space="preserve">the </w:t>
            </w:r>
            <w:proofErr w:type="spellStart"/>
            <w:r w:rsidR="009C0DA1" w:rsidRPr="00D94D54">
              <w:rPr>
                <w:rFonts w:ascii="Arial" w:eastAsia="Times New Roman" w:hAnsi="Arial" w:cs="Arial"/>
                <w:sz w:val="24"/>
                <w:shd w:val="clear" w:color="auto" w:fill="FFFFFF"/>
                <w:lang w:eastAsia="en-GB"/>
              </w:rPr>
              <w:t>Sapitwa</w:t>
            </w:r>
            <w:proofErr w:type="spellEnd"/>
            <w:r w:rsidR="009C0DA1" w:rsidRPr="00D94D54">
              <w:rPr>
                <w:rFonts w:ascii="Arial" w:eastAsia="Times New Roman" w:hAnsi="Arial" w:cs="Arial"/>
                <w:sz w:val="24"/>
                <w:shd w:val="clear" w:color="auto" w:fill="FFFFFF"/>
                <w:lang w:eastAsia="en-GB"/>
              </w:rPr>
              <w:t xml:space="preserve"> Peak on Mount </w:t>
            </w:r>
            <w:proofErr w:type="spellStart"/>
            <w:r w:rsidR="009C0DA1" w:rsidRPr="00D94D54">
              <w:rPr>
                <w:rFonts w:ascii="Arial" w:eastAsia="Times New Roman" w:hAnsi="Arial" w:cs="Arial"/>
                <w:sz w:val="24"/>
                <w:shd w:val="clear" w:color="auto" w:fill="FFFFFF"/>
                <w:lang w:eastAsia="en-GB"/>
              </w:rPr>
              <w:t>Mulanje</w:t>
            </w:r>
            <w:proofErr w:type="spellEnd"/>
            <w:r w:rsidR="009C0DA1" w:rsidRPr="00D94D54">
              <w:rPr>
                <w:rFonts w:ascii="Arial" w:eastAsia="Times New Roman" w:hAnsi="Arial" w:cs="Arial"/>
                <w:sz w:val="24"/>
                <w:shd w:val="clear" w:color="auto" w:fill="FFFFFF"/>
                <w:lang w:eastAsia="en-GB"/>
              </w:rPr>
              <w:t xml:space="preserve"> (9,849 </w:t>
            </w:r>
            <w:proofErr w:type="spellStart"/>
            <w:r w:rsidR="009C0DA1" w:rsidRPr="00D94D54">
              <w:rPr>
                <w:rFonts w:ascii="Arial" w:eastAsia="Times New Roman" w:hAnsi="Arial" w:cs="Arial"/>
                <w:sz w:val="24"/>
                <w:shd w:val="clear" w:color="auto" w:fill="FFFFFF"/>
                <w:lang w:eastAsia="en-GB"/>
              </w:rPr>
              <w:t>ft</w:t>
            </w:r>
            <w:proofErr w:type="spellEnd"/>
            <w:r w:rsidR="009C0DA1" w:rsidRPr="00D94D54">
              <w:rPr>
                <w:rFonts w:ascii="Arial" w:eastAsia="Times New Roman" w:hAnsi="Arial" w:cs="Arial"/>
                <w:sz w:val="24"/>
                <w:shd w:val="clear" w:color="auto" w:fill="FFFFFF"/>
                <w:lang w:eastAsia="en-GB"/>
              </w:rPr>
              <w:t xml:space="preserve"> or 3,001 m).</w:t>
            </w:r>
          </w:p>
        </w:tc>
      </w:tr>
      <w:tr w:rsidR="00210C21" w:rsidRPr="00861022" w:rsidTr="00262414">
        <w:tc>
          <w:tcPr>
            <w:tcW w:w="7087" w:type="dxa"/>
          </w:tcPr>
          <w:p w:rsidR="00FD0BB4" w:rsidRPr="00FD0BB4" w:rsidRDefault="00FD0BB4" w:rsidP="00FD0BB4">
            <w:pPr>
              <w:textAlignment w:val="baseline"/>
              <w:rPr>
                <w:rFonts w:ascii="Arial" w:hAnsi="Arial" w:cs="Arial"/>
                <w:b/>
                <w:sz w:val="24"/>
              </w:rPr>
            </w:pPr>
            <w:r w:rsidRPr="002515FB">
              <w:rPr>
                <w:rFonts w:ascii="Arial" w:hAnsi="Arial" w:cs="Arial"/>
                <w:b/>
                <w:sz w:val="24"/>
                <w:highlight w:val="cyan"/>
              </w:rPr>
              <w:t>AREA:</w:t>
            </w:r>
          </w:p>
          <w:p w:rsidR="00FD0BB4" w:rsidRPr="00FD0BB4" w:rsidRDefault="00FD0BB4" w:rsidP="00210C21">
            <w:pPr>
              <w:pStyle w:val="ListParagraph"/>
              <w:numPr>
                <w:ilvl w:val="0"/>
                <w:numId w:val="2"/>
              </w:numPr>
              <w:textAlignment w:val="baseline"/>
              <w:rPr>
                <w:rFonts w:ascii="Arial" w:eastAsia="Times New Roman" w:hAnsi="Arial" w:cs="Arial"/>
                <w:sz w:val="24"/>
                <w:lang w:eastAsia="en-GB"/>
              </w:rPr>
            </w:pPr>
            <w:r>
              <w:rPr>
                <w:rFonts w:ascii="Arial" w:eastAsia="Times New Roman" w:hAnsi="Arial" w:cs="Arial"/>
                <w:sz w:val="24"/>
                <w:lang w:eastAsia="en-GB"/>
              </w:rPr>
              <w:t xml:space="preserve">UK area: </w:t>
            </w:r>
            <w:r w:rsidRPr="00764BED">
              <w:rPr>
                <w:rFonts w:ascii="Arial" w:hAnsi="Arial" w:cs="Arial"/>
                <w:sz w:val="24"/>
                <w:szCs w:val="24"/>
                <w:shd w:val="clear" w:color="auto" w:fill="FFFFFF"/>
              </w:rPr>
              <w:t>242,495 km²</w:t>
            </w:r>
          </w:p>
          <w:p w:rsidR="00210C21" w:rsidRPr="00210C21" w:rsidRDefault="00210C21" w:rsidP="00210C21">
            <w:pPr>
              <w:pStyle w:val="ListParagraph"/>
              <w:numPr>
                <w:ilvl w:val="0"/>
                <w:numId w:val="2"/>
              </w:numPr>
              <w:textAlignment w:val="baseline"/>
              <w:rPr>
                <w:rFonts w:ascii="Arial" w:eastAsia="Times New Roman" w:hAnsi="Arial" w:cs="Arial"/>
                <w:sz w:val="24"/>
                <w:lang w:eastAsia="en-GB"/>
              </w:rPr>
            </w:pPr>
            <w:proofErr w:type="spellStart"/>
            <w:r w:rsidRPr="00FD0BB4">
              <w:rPr>
                <w:rFonts w:ascii="Arial" w:eastAsia="Times New Roman" w:hAnsi="Arial" w:cs="Arial"/>
                <w:sz w:val="24"/>
                <w:lang w:eastAsia="en-GB"/>
              </w:rPr>
              <w:t>Minchinhampton</w:t>
            </w:r>
            <w:proofErr w:type="spellEnd"/>
            <w:proofErr w:type="gramStart"/>
            <w:r w:rsidR="00FD0BB4">
              <w:rPr>
                <w:rFonts w:ascii="Arial" w:eastAsia="Times New Roman" w:hAnsi="Arial" w:cs="Arial"/>
                <w:sz w:val="24"/>
                <w:lang w:eastAsia="en-GB"/>
              </w:rPr>
              <w:t>:?</w:t>
            </w:r>
            <w:proofErr w:type="gramEnd"/>
          </w:p>
        </w:tc>
        <w:tc>
          <w:tcPr>
            <w:tcW w:w="7087" w:type="dxa"/>
          </w:tcPr>
          <w:p w:rsidR="00FD0BB4" w:rsidRPr="00FD0BB4" w:rsidRDefault="00FD0BB4" w:rsidP="00FD0BB4">
            <w:pPr>
              <w:textAlignment w:val="baseline"/>
              <w:rPr>
                <w:rFonts w:ascii="Arial" w:hAnsi="Arial" w:cs="Arial"/>
                <w:b/>
                <w:sz w:val="24"/>
              </w:rPr>
            </w:pPr>
            <w:r w:rsidRPr="002515FB">
              <w:rPr>
                <w:rFonts w:ascii="Arial" w:hAnsi="Arial" w:cs="Arial"/>
                <w:b/>
                <w:sz w:val="24"/>
                <w:highlight w:val="cyan"/>
              </w:rPr>
              <w:t>AREA:</w:t>
            </w:r>
          </w:p>
          <w:p w:rsidR="00210C21" w:rsidRPr="00FD0BB4" w:rsidRDefault="00FD0BB4" w:rsidP="00FD0BB4">
            <w:pPr>
              <w:pStyle w:val="ListParagraph"/>
              <w:numPr>
                <w:ilvl w:val="0"/>
                <w:numId w:val="2"/>
              </w:numPr>
              <w:textAlignment w:val="baseline"/>
              <w:rPr>
                <w:rFonts w:ascii="Arial" w:eastAsia="Times New Roman" w:hAnsi="Arial" w:cs="Arial"/>
                <w:sz w:val="24"/>
                <w:shd w:val="clear" w:color="auto" w:fill="FFFFFF"/>
                <w:lang w:eastAsia="en-GB"/>
              </w:rPr>
            </w:pPr>
            <w:r>
              <w:rPr>
                <w:rFonts w:ascii="Arial" w:hAnsi="Arial" w:cs="Arial"/>
                <w:sz w:val="24"/>
              </w:rPr>
              <w:t xml:space="preserve">Malawi: </w:t>
            </w:r>
            <w:r w:rsidR="00210C21" w:rsidRPr="00FD0BB4">
              <w:rPr>
                <w:rFonts w:ascii="Arial" w:hAnsi="Arial" w:cs="Arial"/>
                <w:sz w:val="24"/>
              </w:rPr>
              <w:t>118,484 km</w:t>
            </w:r>
            <w:r w:rsidR="00210C21" w:rsidRPr="00FD0BB4">
              <w:rPr>
                <w:rFonts w:ascii="Arial" w:hAnsi="Arial" w:cs="Arial"/>
                <w:sz w:val="24"/>
                <w:vertAlign w:val="superscript"/>
              </w:rPr>
              <w:t>2</w:t>
            </w:r>
            <w:r w:rsidR="00210C21" w:rsidRPr="00FD0BB4">
              <w:rPr>
                <w:rFonts w:ascii="Arial" w:hAnsi="Arial" w:cs="Arial"/>
                <w:sz w:val="24"/>
              </w:rPr>
              <w:t> </w:t>
            </w:r>
          </w:p>
          <w:p w:rsidR="00FD0BB4" w:rsidRPr="00262414" w:rsidRDefault="00FD0BB4" w:rsidP="00262414">
            <w:pPr>
              <w:numPr>
                <w:ilvl w:val="0"/>
                <w:numId w:val="2"/>
              </w:numPr>
              <w:textAlignment w:val="baseline"/>
              <w:rPr>
                <w:rFonts w:ascii="Arial" w:eastAsia="Times New Roman" w:hAnsi="Arial" w:cs="Arial"/>
                <w:sz w:val="24"/>
                <w:shd w:val="clear" w:color="auto" w:fill="FFFFFF"/>
                <w:lang w:eastAsia="en-GB"/>
              </w:rPr>
            </w:pPr>
            <w:r>
              <w:rPr>
                <w:rFonts w:ascii="Arial" w:hAnsi="Arial" w:cs="Arial"/>
                <w:sz w:val="24"/>
              </w:rPr>
              <w:t>Lilongwe:</w:t>
            </w:r>
            <w:r w:rsidRPr="00FD0BB4">
              <w:rPr>
                <w:rFonts w:ascii="Arial" w:hAnsi="Arial" w:cs="Arial"/>
                <w:sz w:val="24"/>
                <w:szCs w:val="24"/>
              </w:rPr>
              <w:t xml:space="preserve"> </w:t>
            </w:r>
            <w:r w:rsidRPr="00FD0BB4">
              <w:rPr>
                <w:rFonts w:ascii="Arial" w:hAnsi="Arial" w:cs="Arial"/>
                <w:color w:val="000000"/>
                <w:sz w:val="24"/>
                <w:szCs w:val="24"/>
                <w:shd w:val="clear" w:color="auto" w:fill="F8F9FA"/>
              </w:rPr>
              <w:t>727.79 km</w:t>
            </w:r>
            <w:r w:rsidRPr="00FD0BB4">
              <w:rPr>
                <w:rFonts w:ascii="Arial" w:hAnsi="Arial" w:cs="Arial"/>
                <w:color w:val="000000"/>
                <w:sz w:val="24"/>
                <w:szCs w:val="24"/>
                <w:shd w:val="clear" w:color="auto" w:fill="F8F9FA"/>
                <w:vertAlign w:val="superscript"/>
              </w:rPr>
              <w:t>2</w:t>
            </w:r>
            <w:r>
              <w:rPr>
                <w:rFonts w:ascii="Arial" w:hAnsi="Arial" w:cs="Arial"/>
                <w:color w:val="000000"/>
                <w:sz w:val="19"/>
                <w:szCs w:val="19"/>
                <w:shd w:val="clear" w:color="auto" w:fill="F8F9FA"/>
              </w:rPr>
              <w:t> </w:t>
            </w:r>
          </w:p>
        </w:tc>
      </w:tr>
      <w:tr w:rsidR="007C5492" w:rsidRPr="00861022" w:rsidTr="007C5492">
        <w:tc>
          <w:tcPr>
            <w:tcW w:w="14174" w:type="dxa"/>
            <w:gridSpan w:val="2"/>
            <w:shd w:val="clear" w:color="auto" w:fill="FFC000"/>
          </w:tcPr>
          <w:p w:rsidR="007C5492" w:rsidRPr="007C5492" w:rsidRDefault="007C5492" w:rsidP="007C5492">
            <w:pPr>
              <w:jc w:val="center"/>
              <w:textAlignment w:val="baseline"/>
              <w:rPr>
                <w:rFonts w:ascii="Arial" w:hAnsi="Arial" w:cs="Arial"/>
                <w:b/>
                <w:sz w:val="24"/>
              </w:rPr>
            </w:pPr>
            <w:r w:rsidRPr="007C5492">
              <w:rPr>
                <w:rFonts w:ascii="Arial" w:hAnsi="Arial" w:cs="Arial"/>
                <w:b/>
                <w:sz w:val="24"/>
              </w:rPr>
              <w:t>HUMAN FEATURES BELOW IN YELLOW</w:t>
            </w:r>
            <w:r w:rsidR="00C871BA">
              <w:rPr>
                <w:rFonts w:ascii="Arial" w:hAnsi="Arial" w:cs="Arial"/>
                <w:b/>
                <w:sz w:val="24"/>
              </w:rPr>
              <w:t>:</w:t>
            </w:r>
          </w:p>
        </w:tc>
      </w:tr>
      <w:tr w:rsidR="00861022" w:rsidRPr="00861022" w:rsidTr="00262414">
        <w:tc>
          <w:tcPr>
            <w:tcW w:w="7087" w:type="dxa"/>
          </w:tcPr>
          <w:p w:rsidR="00210C21" w:rsidRPr="00210C21" w:rsidRDefault="00210C21" w:rsidP="00210C21">
            <w:pPr>
              <w:textAlignment w:val="baseline"/>
              <w:rPr>
                <w:rFonts w:ascii="Arial" w:eastAsia="Times New Roman" w:hAnsi="Arial" w:cs="Arial"/>
                <w:b/>
                <w:sz w:val="24"/>
                <w:shd w:val="clear" w:color="auto" w:fill="FFFFFF"/>
                <w:lang w:eastAsia="en-GB"/>
              </w:rPr>
            </w:pPr>
            <w:r w:rsidRPr="00210C21">
              <w:rPr>
                <w:rFonts w:ascii="Arial" w:eastAsia="Times New Roman" w:hAnsi="Arial" w:cs="Arial"/>
                <w:b/>
                <w:sz w:val="24"/>
                <w:highlight w:val="yellow"/>
                <w:shd w:val="clear" w:color="auto" w:fill="FFFFFF"/>
                <w:lang w:eastAsia="en-GB"/>
              </w:rPr>
              <w:t>POPULATION:</w:t>
            </w:r>
          </w:p>
          <w:p w:rsidR="00262414" w:rsidRPr="00B96D63" w:rsidRDefault="00262414" w:rsidP="00210C21">
            <w:pPr>
              <w:pStyle w:val="ListParagraph"/>
              <w:numPr>
                <w:ilvl w:val="0"/>
                <w:numId w:val="2"/>
              </w:numPr>
              <w:textAlignment w:val="baseline"/>
              <w:rPr>
                <w:rFonts w:ascii="Arial" w:eastAsia="Times New Roman" w:hAnsi="Arial" w:cs="Arial"/>
                <w:sz w:val="24"/>
                <w:lang w:eastAsia="en-GB"/>
              </w:rPr>
            </w:pPr>
            <w:proofErr w:type="spellStart"/>
            <w:r w:rsidRPr="00B96D63">
              <w:rPr>
                <w:rFonts w:ascii="Arial" w:eastAsia="Times New Roman" w:hAnsi="Arial" w:cs="Arial"/>
                <w:sz w:val="24"/>
                <w:shd w:val="clear" w:color="auto" w:fill="FFFFFF"/>
                <w:lang w:eastAsia="en-GB"/>
              </w:rPr>
              <w:t>Minchinhampton</w:t>
            </w:r>
            <w:proofErr w:type="spellEnd"/>
            <w:r w:rsidRPr="00B96D63">
              <w:rPr>
                <w:rFonts w:ascii="Arial" w:eastAsia="Times New Roman" w:hAnsi="Arial" w:cs="Arial"/>
                <w:sz w:val="24"/>
                <w:shd w:val="clear" w:color="auto" w:fill="FFFFFF"/>
                <w:lang w:eastAsia="en-GB"/>
              </w:rPr>
              <w:t xml:space="preserve"> has a population of 2, 875 (2011 census).</w:t>
            </w:r>
          </w:p>
          <w:p w:rsidR="00861022" w:rsidRPr="00B96D63" w:rsidRDefault="00861022" w:rsidP="00262414">
            <w:pPr>
              <w:numPr>
                <w:ilvl w:val="0"/>
                <w:numId w:val="2"/>
              </w:numPr>
              <w:textAlignment w:val="baseline"/>
              <w:rPr>
                <w:rFonts w:ascii="Arial" w:eastAsia="Times New Roman" w:hAnsi="Arial" w:cs="Arial"/>
                <w:sz w:val="24"/>
                <w:lang w:eastAsia="en-GB"/>
              </w:rPr>
            </w:pPr>
            <w:r w:rsidRPr="00B96D63">
              <w:rPr>
                <w:rFonts w:ascii="Arial" w:eastAsia="Times New Roman" w:hAnsi="Arial" w:cs="Arial"/>
                <w:sz w:val="24"/>
                <w:shd w:val="clear" w:color="auto" w:fill="FFFFFF"/>
                <w:lang w:eastAsia="en-GB"/>
              </w:rPr>
              <w:t xml:space="preserve">The population of the UK is </w:t>
            </w:r>
            <w:r w:rsidRPr="00B96D63">
              <w:rPr>
                <w:rFonts w:ascii="Arial" w:hAnsi="Arial" w:cs="Arial"/>
                <w:sz w:val="24"/>
                <w:szCs w:val="24"/>
                <w:shd w:val="clear" w:color="auto" w:fill="FFFFFF"/>
              </w:rPr>
              <w:t>66.65 million (2019)</w:t>
            </w:r>
          </w:p>
          <w:p w:rsidR="007555F0" w:rsidRPr="007555F0" w:rsidRDefault="007555F0" w:rsidP="007555F0">
            <w:pPr>
              <w:pStyle w:val="ListParagraph"/>
              <w:numPr>
                <w:ilvl w:val="0"/>
                <w:numId w:val="2"/>
              </w:numPr>
              <w:rPr>
                <w:rFonts w:ascii="Arial" w:hAnsi="Arial" w:cs="Arial"/>
                <w:bCs/>
                <w:color w:val="202122"/>
                <w:sz w:val="24"/>
                <w:szCs w:val="24"/>
                <w:shd w:val="clear" w:color="auto" w:fill="FFFFFF"/>
              </w:rPr>
            </w:pPr>
            <w:r w:rsidRPr="00B96D63">
              <w:rPr>
                <w:rFonts w:ascii="Arial" w:hAnsi="Arial" w:cs="Arial"/>
                <w:bCs/>
                <w:sz w:val="24"/>
                <w:szCs w:val="24"/>
                <w:shd w:val="clear" w:color="auto" w:fill="FFFFFF"/>
              </w:rPr>
              <w:t xml:space="preserve">People in the UK have a higher life expectancy. </w:t>
            </w:r>
          </w:p>
        </w:tc>
        <w:tc>
          <w:tcPr>
            <w:tcW w:w="7087" w:type="dxa"/>
          </w:tcPr>
          <w:p w:rsidR="00210C21" w:rsidRPr="00210C21" w:rsidRDefault="00210C21" w:rsidP="00210C21">
            <w:pPr>
              <w:textAlignment w:val="baseline"/>
              <w:rPr>
                <w:rFonts w:ascii="Arial" w:eastAsia="Times New Roman" w:hAnsi="Arial" w:cs="Arial"/>
                <w:b/>
                <w:sz w:val="24"/>
                <w:shd w:val="clear" w:color="auto" w:fill="FFFFFF"/>
                <w:lang w:eastAsia="en-GB"/>
              </w:rPr>
            </w:pPr>
            <w:r w:rsidRPr="00210C21">
              <w:rPr>
                <w:rFonts w:ascii="Arial" w:eastAsia="Times New Roman" w:hAnsi="Arial" w:cs="Arial"/>
                <w:b/>
                <w:sz w:val="24"/>
                <w:highlight w:val="yellow"/>
                <w:shd w:val="clear" w:color="auto" w:fill="FFFFFF"/>
                <w:lang w:eastAsia="en-GB"/>
              </w:rPr>
              <w:t>POPULATION:</w:t>
            </w:r>
          </w:p>
          <w:p w:rsidR="00262414" w:rsidRPr="00B96D63" w:rsidRDefault="00262414" w:rsidP="00210C21">
            <w:pPr>
              <w:pStyle w:val="ListParagraph"/>
              <w:numPr>
                <w:ilvl w:val="0"/>
                <w:numId w:val="2"/>
              </w:numPr>
              <w:textAlignment w:val="baseline"/>
              <w:rPr>
                <w:rFonts w:ascii="Arial" w:eastAsia="Times New Roman" w:hAnsi="Arial" w:cs="Arial"/>
                <w:sz w:val="24"/>
                <w:lang w:eastAsia="en-GB"/>
              </w:rPr>
            </w:pPr>
            <w:r w:rsidRPr="00B96D63">
              <w:rPr>
                <w:rFonts w:ascii="Arial" w:eastAsia="Times New Roman" w:hAnsi="Arial" w:cs="Arial"/>
                <w:sz w:val="24"/>
                <w:shd w:val="clear" w:color="auto" w:fill="FFFFFF"/>
                <w:lang w:eastAsia="en-GB"/>
              </w:rPr>
              <w:t xml:space="preserve">Malawi has a population of </w:t>
            </w:r>
            <w:r w:rsidR="00230C9B" w:rsidRPr="00B96D63">
              <w:rPr>
                <w:rFonts w:ascii="Arial" w:eastAsia="Times New Roman" w:hAnsi="Arial" w:cs="Arial"/>
                <w:sz w:val="24"/>
                <w:shd w:val="clear" w:color="auto" w:fill="FFFFFF"/>
                <w:lang w:eastAsia="en-GB"/>
              </w:rPr>
              <w:t>18.63 million (2019</w:t>
            </w:r>
            <w:r w:rsidRPr="00B96D63">
              <w:rPr>
                <w:rFonts w:ascii="Arial" w:eastAsia="Times New Roman" w:hAnsi="Arial" w:cs="Arial"/>
                <w:sz w:val="24"/>
                <w:shd w:val="clear" w:color="auto" w:fill="FFFFFF"/>
                <w:lang w:eastAsia="en-GB"/>
              </w:rPr>
              <w:t>). </w:t>
            </w:r>
          </w:p>
          <w:p w:rsidR="00861022" w:rsidRPr="00B96D63" w:rsidRDefault="00861022" w:rsidP="00861022">
            <w:pPr>
              <w:numPr>
                <w:ilvl w:val="0"/>
                <w:numId w:val="2"/>
              </w:numPr>
              <w:textAlignment w:val="baseline"/>
              <w:rPr>
                <w:rFonts w:ascii="Arial" w:eastAsia="Times New Roman" w:hAnsi="Arial" w:cs="Arial"/>
                <w:sz w:val="24"/>
                <w:lang w:eastAsia="en-GB"/>
              </w:rPr>
            </w:pPr>
            <w:r w:rsidRPr="00B96D63">
              <w:rPr>
                <w:rFonts w:ascii="Arial" w:hAnsi="Arial" w:cs="Arial"/>
                <w:sz w:val="24"/>
                <w:shd w:val="clear" w:color="auto" w:fill="FFFFFF"/>
              </w:rPr>
              <w:t>Its capital is Lilongwe, which is also Malawi's largest city</w:t>
            </w:r>
          </w:p>
          <w:p w:rsidR="00861022" w:rsidRPr="00B96D63" w:rsidRDefault="00861022" w:rsidP="00861022">
            <w:pPr>
              <w:numPr>
                <w:ilvl w:val="0"/>
                <w:numId w:val="2"/>
              </w:numPr>
              <w:textAlignment w:val="baseline"/>
              <w:rPr>
                <w:rFonts w:ascii="Arial" w:eastAsia="Times New Roman" w:hAnsi="Arial" w:cs="Arial"/>
                <w:sz w:val="24"/>
                <w:lang w:eastAsia="en-GB"/>
              </w:rPr>
            </w:pPr>
            <w:r w:rsidRPr="00B96D63">
              <w:rPr>
                <w:rFonts w:ascii="Arial" w:hAnsi="Arial" w:cs="Arial"/>
                <w:sz w:val="24"/>
                <w:shd w:val="clear" w:color="auto" w:fill="FFFFFF"/>
              </w:rPr>
              <w:t>The population of is</w:t>
            </w:r>
            <w:r w:rsidR="00230C9B" w:rsidRPr="00B96D63">
              <w:rPr>
                <w:rFonts w:ascii="Arial" w:hAnsi="Arial" w:cs="Arial"/>
                <w:sz w:val="24"/>
                <w:shd w:val="clear" w:color="auto" w:fill="FFFFFF"/>
              </w:rPr>
              <w:t xml:space="preserve"> Lilongwe is 989,</w:t>
            </w:r>
            <w:r w:rsidRPr="00B96D63">
              <w:rPr>
                <w:rFonts w:ascii="Arial" w:hAnsi="Arial" w:cs="Arial"/>
                <w:sz w:val="24"/>
                <w:shd w:val="clear" w:color="auto" w:fill="FFFFFF"/>
              </w:rPr>
              <w:t>318 (2018 census).</w:t>
            </w:r>
          </w:p>
          <w:p w:rsidR="007555F0" w:rsidRPr="00861022" w:rsidRDefault="007555F0" w:rsidP="00861022">
            <w:pPr>
              <w:numPr>
                <w:ilvl w:val="0"/>
                <w:numId w:val="2"/>
              </w:numPr>
              <w:textAlignment w:val="baseline"/>
              <w:rPr>
                <w:rFonts w:ascii="Arial" w:eastAsia="Times New Roman" w:hAnsi="Arial" w:cs="Arial"/>
                <w:sz w:val="24"/>
                <w:lang w:eastAsia="en-GB"/>
              </w:rPr>
            </w:pPr>
            <w:r w:rsidRPr="00B96D63">
              <w:rPr>
                <w:rFonts w:ascii="Arial" w:hAnsi="Arial" w:cs="Arial"/>
                <w:sz w:val="24"/>
                <w:szCs w:val="24"/>
              </w:rPr>
              <w:t>People in Malawi have a lower life expectancy.</w:t>
            </w:r>
          </w:p>
        </w:tc>
      </w:tr>
      <w:tr w:rsidR="00861022" w:rsidRPr="00861022" w:rsidTr="00262414">
        <w:tc>
          <w:tcPr>
            <w:tcW w:w="7087" w:type="dxa"/>
          </w:tcPr>
          <w:p w:rsidR="00210C21" w:rsidRPr="00210C21" w:rsidRDefault="001C72CC" w:rsidP="00210C21">
            <w:pPr>
              <w:textAlignment w:val="baseline"/>
              <w:rPr>
                <w:rFonts w:ascii="Arial" w:eastAsia="Times New Roman" w:hAnsi="Arial" w:cs="Arial"/>
                <w:sz w:val="24"/>
                <w:szCs w:val="24"/>
                <w:shd w:val="clear" w:color="auto" w:fill="FFFFFF"/>
                <w:lang w:eastAsia="en-GB"/>
              </w:rPr>
            </w:pPr>
            <w:r w:rsidRPr="00210C21">
              <w:rPr>
                <w:rFonts w:ascii="Arial" w:eastAsia="Times New Roman" w:hAnsi="Arial" w:cs="Arial"/>
                <w:b/>
                <w:sz w:val="24"/>
                <w:szCs w:val="24"/>
                <w:highlight w:val="yellow"/>
                <w:shd w:val="clear" w:color="auto" w:fill="FFFFFF"/>
                <w:lang w:eastAsia="en-GB"/>
              </w:rPr>
              <w:t>SPORTS:</w:t>
            </w:r>
            <w:r w:rsidRPr="00210C21">
              <w:rPr>
                <w:rFonts w:ascii="Arial" w:eastAsia="Times New Roman" w:hAnsi="Arial" w:cs="Arial"/>
                <w:sz w:val="24"/>
                <w:szCs w:val="24"/>
                <w:shd w:val="clear" w:color="auto" w:fill="FFFFFF"/>
                <w:lang w:eastAsia="en-GB"/>
              </w:rPr>
              <w:t xml:space="preserve"> </w:t>
            </w:r>
          </w:p>
          <w:p w:rsidR="00244F6C" w:rsidRPr="001C72CC" w:rsidRDefault="00244F6C" w:rsidP="00244F6C">
            <w:pPr>
              <w:pStyle w:val="ListParagraph"/>
              <w:numPr>
                <w:ilvl w:val="0"/>
                <w:numId w:val="2"/>
              </w:numPr>
              <w:textAlignment w:val="baseline"/>
              <w:rPr>
                <w:rFonts w:ascii="Arial" w:eastAsia="Times New Roman" w:hAnsi="Arial" w:cs="Arial"/>
                <w:sz w:val="24"/>
                <w:szCs w:val="24"/>
                <w:shd w:val="clear" w:color="auto" w:fill="FFFFFF"/>
                <w:lang w:eastAsia="en-GB"/>
              </w:rPr>
            </w:pPr>
            <w:proofErr w:type="spellStart"/>
            <w:r w:rsidRPr="001C72CC">
              <w:rPr>
                <w:rFonts w:ascii="Arial" w:eastAsia="Times New Roman" w:hAnsi="Arial" w:cs="Arial"/>
                <w:sz w:val="24"/>
                <w:szCs w:val="24"/>
                <w:shd w:val="clear" w:color="auto" w:fill="FFFFFF"/>
                <w:lang w:eastAsia="en-GB"/>
              </w:rPr>
              <w:t>Minchinhampton</w:t>
            </w:r>
            <w:proofErr w:type="spellEnd"/>
            <w:r w:rsidRPr="001C72CC">
              <w:rPr>
                <w:rFonts w:ascii="Arial" w:eastAsia="Times New Roman" w:hAnsi="Arial" w:cs="Arial"/>
                <w:sz w:val="24"/>
                <w:szCs w:val="24"/>
                <w:shd w:val="clear" w:color="auto" w:fill="FFFFFF"/>
                <w:lang w:eastAsia="en-GB"/>
              </w:rPr>
              <w:t xml:space="preserve"> is close to a residence of the </w:t>
            </w:r>
            <w:r w:rsidRPr="001C72CC">
              <w:rPr>
                <w:rFonts w:ascii="Arial" w:hAnsi="Arial" w:cs="Arial"/>
                <w:sz w:val="24"/>
                <w:szCs w:val="24"/>
              </w:rPr>
              <w:t>Princess Royal, </w:t>
            </w:r>
            <w:proofErr w:type="spellStart"/>
            <w:r w:rsidRPr="001C72CC">
              <w:rPr>
                <w:rFonts w:ascii="Arial" w:hAnsi="Arial" w:cs="Arial"/>
                <w:sz w:val="24"/>
                <w:szCs w:val="24"/>
              </w:rPr>
              <w:t>Gatcombe</w:t>
            </w:r>
            <w:proofErr w:type="spellEnd"/>
            <w:r w:rsidRPr="001C72CC">
              <w:rPr>
                <w:rFonts w:ascii="Arial" w:hAnsi="Arial" w:cs="Arial"/>
                <w:sz w:val="24"/>
                <w:szCs w:val="24"/>
              </w:rPr>
              <w:t xml:space="preserve"> Park, which hosts the </w:t>
            </w:r>
            <w:proofErr w:type="spellStart"/>
            <w:r w:rsidRPr="001C72CC">
              <w:rPr>
                <w:rFonts w:ascii="Arial" w:hAnsi="Arial" w:cs="Arial"/>
                <w:sz w:val="24"/>
                <w:szCs w:val="24"/>
              </w:rPr>
              <w:t>Gatcombe</w:t>
            </w:r>
            <w:proofErr w:type="spellEnd"/>
            <w:r w:rsidRPr="001C72CC">
              <w:rPr>
                <w:rFonts w:ascii="Arial" w:hAnsi="Arial" w:cs="Arial"/>
                <w:sz w:val="24"/>
                <w:szCs w:val="24"/>
              </w:rPr>
              <w:t> Horse Trials in late summer each year.</w:t>
            </w:r>
          </w:p>
          <w:p w:rsidR="00244F6C" w:rsidRPr="001C72CC" w:rsidRDefault="00244F6C" w:rsidP="001C72CC">
            <w:pPr>
              <w:pStyle w:val="ListParagraph"/>
              <w:numPr>
                <w:ilvl w:val="0"/>
                <w:numId w:val="2"/>
              </w:numPr>
              <w:textAlignment w:val="baseline"/>
              <w:rPr>
                <w:rFonts w:ascii="Arial" w:eastAsia="Times New Roman" w:hAnsi="Arial" w:cs="Arial"/>
                <w:sz w:val="24"/>
                <w:szCs w:val="24"/>
                <w:shd w:val="clear" w:color="auto" w:fill="FFFFFF"/>
                <w:lang w:eastAsia="en-GB"/>
              </w:rPr>
            </w:pPr>
            <w:r w:rsidRPr="001C72CC">
              <w:rPr>
                <w:rFonts w:ascii="Arial" w:hAnsi="Arial" w:cs="Arial"/>
                <w:sz w:val="24"/>
                <w:szCs w:val="24"/>
              </w:rPr>
              <w:t xml:space="preserve">The rugby club has three adult teams, minis and juniors from under 6 to </w:t>
            </w:r>
            <w:proofErr w:type="gramStart"/>
            <w:r w:rsidRPr="001C72CC">
              <w:rPr>
                <w:rFonts w:ascii="Arial" w:hAnsi="Arial" w:cs="Arial"/>
                <w:sz w:val="24"/>
                <w:szCs w:val="24"/>
              </w:rPr>
              <w:t>under</w:t>
            </w:r>
            <w:proofErr w:type="gramEnd"/>
            <w:r w:rsidRPr="001C72CC">
              <w:rPr>
                <w:rFonts w:ascii="Arial" w:hAnsi="Arial" w:cs="Arial"/>
                <w:sz w:val="24"/>
                <w:szCs w:val="24"/>
              </w:rPr>
              <w:t xml:space="preserve"> 16, and a large touch-rugby section. </w:t>
            </w:r>
            <w:proofErr w:type="spellStart"/>
            <w:r w:rsidRPr="001C72CC">
              <w:rPr>
                <w:rFonts w:ascii="Arial" w:hAnsi="Arial" w:cs="Arial"/>
                <w:sz w:val="24"/>
                <w:szCs w:val="24"/>
              </w:rPr>
              <w:t>Minchinhampton</w:t>
            </w:r>
            <w:proofErr w:type="spellEnd"/>
            <w:r w:rsidRPr="001C72CC">
              <w:rPr>
                <w:rFonts w:ascii="Arial" w:hAnsi="Arial" w:cs="Arial"/>
                <w:sz w:val="24"/>
                <w:szCs w:val="24"/>
              </w:rPr>
              <w:t xml:space="preserve"> RFC plays in the league Gloucester 2 North.</w:t>
            </w:r>
            <w:r w:rsidR="001C72CC" w:rsidRPr="001C72CC">
              <w:rPr>
                <w:rFonts w:ascii="Arial" w:hAnsi="Arial" w:cs="Arial"/>
                <w:sz w:val="24"/>
                <w:szCs w:val="24"/>
              </w:rPr>
              <w:t xml:space="preserve"> </w:t>
            </w:r>
          </w:p>
          <w:p w:rsidR="00244F6C" w:rsidRPr="00972220" w:rsidRDefault="00244F6C" w:rsidP="00244F6C">
            <w:pPr>
              <w:pStyle w:val="ListParagraph"/>
              <w:numPr>
                <w:ilvl w:val="0"/>
                <w:numId w:val="2"/>
              </w:numPr>
              <w:textAlignment w:val="baseline"/>
              <w:rPr>
                <w:rFonts w:ascii="Arial" w:eastAsia="Times New Roman" w:hAnsi="Arial" w:cs="Arial"/>
                <w:sz w:val="24"/>
                <w:shd w:val="clear" w:color="auto" w:fill="FFFFFF"/>
                <w:lang w:eastAsia="en-GB"/>
              </w:rPr>
            </w:pPr>
            <w:proofErr w:type="spellStart"/>
            <w:r w:rsidRPr="001C72CC">
              <w:rPr>
                <w:rFonts w:ascii="Arial" w:hAnsi="Arial" w:cs="Arial"/>
                <w:sz w:val="24"/>
                <w:szCs w:val="24"/>
              </w:rPr>
              <w:lastRenderedPageBreak/>
              <w:t>Minchinhampton</w:t>
            </w:r>
            <w:proofErr w:type="spellEnd"/>
            <w:r w:rsidRPr="001C72CC">
              <w:rPr>
                <w:rFonts w:ascii="Arial" w:hAnsi="Arial" w:cs="Arial"/>
                <w:sz w:val="24"/>
                <w:szCs w:val="24"/>
              </w:rPr>
              <w:t xml:space="preserve"> Golf Club has three courses.</w:t>
            </w:r>
            <w:r w:rsidR="00B96D63">
              <w:rPr>
                <w:rFonts w:ascii="Arial" w:hAnsi="Arial" w:cs="Arial"/>
                <w:sz w:val="24"/>
                <w:szCs w:val="24"/>
              </w:rPr>
              <w:t xml:space="preserve"> </w:t>
            </w:r>
            <w:r w:rsidRPr="001C72CC">
              <w:rPr>
                <w:rFonts w:ascii="Arial" w:hAnsi="Arial" w:cs="Arial"/>
                <w:sz w:val="24"/>
                <w:szCs w:val="24"/>
              </w:rPr>
              <w:t xml:space="preserve">The </w:t>
            </w:r>
            <w:proofErr w:type="spellStart"/>
            <w:r w:rsidRPr="001C72CC">
              <w:rPr>
                <w:rFonts w:ascii="Arial" w:hAnsi="Arial" w:cs="Arial"/>
                <w:sz w:val="24"/>
                <w:szCs w:val="24"/>
              </w:rPr>
              <w:t>Cherington</w:t>
            </w:r>
            <w:proofErr w:type="spellEnd"/>
            <w:r w:rsidRPr="001C72CC">
              <w:rPr>
                <w:rFonts w:ascii="Arial" w:hAnsi="Arial" w:cs="Arial"/>
                <w:sz w:val="24"/>
                <w:szCs w:val="24"/>
              </w:rPr>
              <w:t xml:space="preserve"> and </w:t>
            </w:r>
            <w:proofErr w:type="spellStart"/>
            <w:r w:rsidRPr="001C72CC">
              <w:rPr>
                <w:rFonts w:ascii="Arial" w:hAnsi="Arial" w:cs="Arial"/>
                <w:sz w:val="24"/>
                <w:szCs w:val="24"/>
              </w:rPr>
              <w:t>Avening</w:t>
            </w:r>
            <w:proofErr w:type="spellEnd"/>
            <w:r w:rsidRPr="001C72CC">
              <w:rPr>
                <w:rFonts w:ascii="Arial" w:hAnsi="Arial" w:cs="Arial"/>
                <w:sz w:val="24"/>
                <w:szCs w:val="24"/>
              </w:rPr>
              <w:t xml:space="preserve"> courses are located near villages of the same names, south-east of </w:t>
            </w:r>
            <w:proofErr w:type="spellStart"/>
            <w:r w:rsidRPr="001C72CC">
              <w:rPr>
                <w:rFonts w:ascii="Arial" w:hAnsi="Arial" w:cs="Arial"/>
                <w:sz w:val="24"/>
                <w:szCs w:val="24"/>
              </w:rPr>
              <w:t>Minchinhampton</w:t>
            </w:r>
            <w:proofErr w:type="spellEnd"/>
            <w:r w:rsidRPr="001C72CC">
              <w:rPr>
                <w:rFonts w:ascii="Arial" w:hAnsi="Arial" w:cs="Arial"/>
                <w:sz w:val="24"/>
                <w:szCs w:val="24"/>
              </w:rPr>
              <w:t xml:space="preserve">. The Old Course is on </w:t>
            </w:r>
            <w:proofErr w:type="spellStart"/>
            <w:r w:rsidRPr="001C72CC">
              <w:rPr>
                <w:rFonts w:ascii="Arial" w:hAnsi="Arial" w:cs="Arial"/>
                <w:sz w:val="24"/>
                <w:szCs w:val="24"/>
              </w:rPr>
              <w:t>Minchinhampton</w:t>
            </w:r>
            <w:proofErr w:type="spellEnd"/>
            <w:r w:rsidRPr="001C72CC">
              <w:rPr>
                <w:rFonts w:ascii="Arial" w:hAnsi="Arial" w:cs="Arial"/>
                <w:sz w:val="24"/>
                <w:szCs w:val="24"/>
              </w:rPr>
              <w:t xml:space="preserve"> Common.</w:t>
            </w:r>
          </w:p>
          <w:p w:rsidR="00972220" w:rsidRPr="00972220" w:rsidRDefault="00972220" w:rsidP="00972220">
            <w:pPr>
              <w:pStyle w:val="ListParagraph"/>
              <w:numPr>
                <w:ilvl w:val="0"/>
                <w:numId w:val="2"/>
              </w:numPr>
              <w:textAlignment w:val="baseline"/>
              <w:rPr>
                <w:rFonts w:ascii="Arial" w:eastAsia="Times New Roman" w:hAnsi="Arial" w:cs="Arial"/>
                <w:sz w:val="24"/>
                <w:shd w:val="clear" w:color="auto" w:fill="FFFFFF"/>
                <w:lang w:eastAsia="en-GB"/>
              </w:rPr>
            </w:pPr>
            <w:r>
              <w:rPr>
                <w:rFonts w:ascii="Arial" w:hAnsi="Arial" w:cs="Arial"/>
                <w:sz w:val="24"/>
                <w:szCs w:val="24"/>
              </w:rPr>
              <w:t xml:space="preserve">People can glide at Aston Down. </w:t>
            </w:r>
          </w:p>
        </w:tc>
        <w:tc>
          <w:tcPr>
            <w:tcW w:w="7087" w:type="dxa"/>
          </w:tcPr>
          <w:p w:rsidR="00210C21" w:rsidRPr="00210C21" w:rsidRDefault="001C72CC" w:rsidP="00210C21">
            <w:pPr>
              <w:shd w:val="clear" w:color="auto" w:fill="FFFFFF"/>
              <w:spacing w:before="72"/>
              <w:outlineLvl w:val="2"/>
              <w:rPr>
                <w:rFonts w:ascii="Arial" w:eastAsia="Times New Roman" w:hAnsi="Arial" w:cs="Arial"/>
                <w:b/>
                <w:bCs/>
                <w:sz w:val="24"/>
                <w:lang w:eastAsia="en-GB"/>
              </w:rPr>
            </w:pPr>
            <w:r w:rsidRPr="00210C21">
              <w:rPr>
                <w:rFonts w:ascii="Arial" w:eastAsia="Times New Roman" w:hAnsi="Arial" w:cs="Arial"/>
                <w:b/>
                <w:sz w:val="24"/>
                <w:highlight w:val="yellow"/>
                <w:lang w:eastAsia="en-GB"/>
              </w:rPr>
              <w:lastRenderedPageBreak/>
              <w:t>SPORTS:</w:t>
            </w:r>
            <w:r w:rsidRPr="00210C21">
              <w:rPr>
                <w:rFonts w:ascii="Arial" w:eastAsia="Times New Roman" w:hAnsi="Arial" w:cs="Arial"/>
                <w:sz w:val="24"/>
                <w:lang w:eastAsia="en-GB"/>
              </w:rPr>
              <w:t xml:space="preserve"> </w:t>
            </w:r>
          </w:p>
          <w:p w:rsidR="00262414" w:rsidRPr="00861022" w:rsidRDefault="00262414" w:rsidP="00262414">
            <w:pPr>
              <w:pStyle w:val="ListParagraph"/>
              <w:numPr>
                <w:ilvl w:val="0"/>
                <w:numId w:val="2"/>
              </w:numPr>
              <w:shd w:val="clear" w:color="auto" w:fill="FFFFFF"/>
              <w:spacing w:before="72"/>
              <w:outlineLvl w:val="2"/>
              <w:rPr>
                <w:rFonts w:ascii="Arial" w:eastAsia="Times New Roman" w:hAnsi="Arial" w:cs="Arial"/>
                <w:b/>
                <w:bCs/>
                <w:sz w:val="24"/>
                <w:lang w:eastAsia="en-GB"/>
              </w:rPr>
            </w:pPr>
            <w:r w:rsidRPr="00861022">
              <w:rPr>
                <w:rFonts w:ascii="Arial" w:eastAsia="Times New Roman" w:hAnsi="Arial" w:cs="Arial"/>
                <w:sz w:val="24"/>
                <w:lang w:eastAsia="en-GB"/>
              </w:rPr>
              <w:t>Football is the most common sport in Malawi, introduced there during British colonial rule. Its national team has failed to qualify for a World Cup so far, but have made two appearances in the Africa Cup of Nations.</w:t>
            </w:r>
          </w:p>
        </w:tc>
      </w:tr>
      <w:tr w:rsidR="00861022" w:rsidRPr="00861022" w:rsidTr="00262414">
        <w:tc>
          <w:tcPr>
            <w:tcW w:w="7087" w:type="dxa"/>
          </w:tcPr>
          <w:p w:rsidR="00B82C58" w:rsidRPr="00B82C58" w:rsidRDefault="00B82C58" w:rsidP="00B82C58">
            <w:pPr>
              <w:shd w:val="clear" w:color="auto" w:fill="FFFFFF"/>
              <w:spacing w:before="120" w:after="120"/>
              <w:rPr>
                <w:rFonts w:ascii="Arial" w:eastAsia="Times New Roman" w:hAnsi="Arial" w:cs="Arial"/>
                <w:b/>
                <w:sz w:val="24"/>
                <w:lang w:eastAsia="en-GB"/>
              </w:rPr>
            </w:pPr>
            <w:r w:rsidRPr="00B82C58">
              <w:rPr>
                <w:rFonts w:ascii="Arial" w:eastAsia="Times New Roman" w:hAnsi="Arial" w:cs="Arial"/>
                <w:b/>
                <w:sz w:val="24"/>
                <w:highlight w:val="yellow"/>
                <w:lang w:eastAsia="en-GB"/>
              </w:rPr>
              <w:lastRenderedPageBreak/>
              <w:t>CUISINE:</w:t>
            </w:r>
            <w:r w:rsidRPr="00B82C58">
              <w:rPr>
                <w:rFonts w:ascii="Arial" w:eastAsia="Times New Roman" w:hAnsi="Arial" w:cs="Arial"/>
                <w:b/>
                <w:sz w:val="24"/>
                <w:lang w:eastAsia="en-GB"/>
              </w:rPr>
              <w:t xml:space="preserve"> </w:t>
            </w:r>
          </w:p>
          <w:p w:rsidR="00262414" w:rsidRPr="006C1BED" w:rsidRDefault="00B82C58" w:rsidP="006C1BED">
            <w:pPr>
              <w:numPr>
                <w:ilvl w:val="0"/>
                <w:numId w:val="2"/>
              </w:numPr>
              <w:textAlignment w:val="baseline"/>
              <w:rPr>
                <w:rFonts w:ascii="Arial" w:eastAsia="Times New Roman" w:hAnsi="Arial" w:cs="Arial"/>
                <w:sz w:val="24"/>
                <w:shd w:val="clear" w:color="auto" w:fill="FFFFFF"/>
                <w:lang w:eastAsia="en-GB"/>
              </w:rPr>
            </w:pPr>
            <w:r>
              <w:rPr>
                <w:rFonts w:ascii="Arial" w:eastAsia="Times New Roman" w:hAnsi="Arial" w:cs="Arial"/>
                <w:sz w:val="24"/>
                <w:shd w:val="clear" w:color="auto" w:fill="FFFFFF"/>
                <w:lang w:eastAsia="en-GB"/>
              </w:rPr>
              <w:t xml:space="preserve">The people of </w:t>
            </w:r>
            <w:proofErr w:type="spellStart"/>
            <w:r>
              <w:rPr>
                <w:rFonts w:ascii="Arial" w:eastAsia="Times New Roman" w:hAnsi="Arial" w:cs="Arial"/>
                <w:sz w:val="24"/>
                <w:shd w:val="clear" w:color="auto" w:fill="FFFFFF"/>
                <w:lang w:eastAsia="en-GB"/>
              </w:rPr>
              <w:t>Minchinhampton</w:t>
            </w:r>
            <w:proofErr w:type="spellEnd"/>
            <w:r>
              <w:rPr>
                <w:rFonts w:ascii="Arial" w:eastAsia="Times New Roman" w:hAnsi="Arial" w:cs="Arial"/>
                <w:sz w:val="24"/>
                <w:shd w:val="clear" w:color="auto" w:fill="FFFFFF"/>
                <w:lang w:eastAsia="en-GB"/>
              </w:rPr>
              <w:t xml:space="preserve"> eat a varied diet. </w:t>
            </w:r>
            <w:r w:rsidR="006C1BED" w:rsidRPr="006C1BED">
              <w:rPr>
                <w:rFonts w:ascii="Arial" w:eastAsia="Times New Roman" w:hAnsi="Arial" w:cs="Arial"/>
                <w:sz w:val="24"/>
                <w:shd w:val="clear" w:color="auto" w:fill="FFFFFF"/>
                <w:lang w:eastAsia="en-GB"/>
              </w:rPr>
              <w:t xml:space="preserve">Popular British meals include: </w:t>
            </w:r>
            <w:r w:rsidR="006C1BED" w:rsidRPr="006C1BED">
              <w:rPr>
                <w:rFonts w:ascii="Arial" w:eastAsia="Times New Roman" w:hAnsi="Arial" w:cs="Arial"/>
                <w:sz w:val="24"/>
                <w:szCs w:val="24"/>
                <w:lang w:eastAsia="en-GB"/>
              </w:rPr>
              <w:t>Fish and Chips, Bangers and Mash, Full </w:t>
            </w:r>
            <w:r w:rsidR="006C1BED" w:rsidRPr="006C1BED">
              <w:rPr>
                <w:rFonts w:ascii="Arial" w:eastAsia="Times New Roman" w:hAnsi="Arial" w:cs="Arial"/>
                <w:bCs/>
                <w:sz w:val="24"/>
                <w:szCs w:val="24"/>
                <w:lang w:eastAsia="en-GB"/>
              </w:rPr>
              <w:t>English</w:t>
            </w:r>
            <w:r w:rsidR="006C1BED" w:rsidRPr="006C1BED">
              <w:rPr>
                <w:rFonts w:ascii="Arial" w:eastAsia="Times New Roman" w:hAnsi="Arial" w:cs="Arial"/>
                <w:sz w:val="24"/>
                <w:szCs w:val="24"/>
                <w:lang w:eastAsia="en-GB"/>
              </w:rPr>
              <w:t> Breakfast, Sunday Roast, Toad in the Hole, Shepherd's Pie/Cottage Pie and Steak and Kidney Pie.</w:t>
            </w:r>
          </w:p>
        </w:tc>
        <w:tc>
          <w:tcPr>
            <w:tcW w:w="7087" w:type="dxa"/>
          </w:tcPr>
          <w:p w:rsidR="00B82C58" w:rsidRPr="00B82C58" w:rsidRDefault="00B82C58" w:rsidP="00B82C58">
            <w:pPr>
              <w:shd w:val="clear" w:color="auto" w:fill="FFFFFF"/>
              <w:spacing w:before="120" w:after="120"/>
              <w:rPr>
                <w:rFonts w:ascii="Arial" w:eastAsia="Times New Roman" w:hAnsi="Arial" w:cs="Arial"/>
                <w:b/>
                <w:sz w:val="24"/>
                <w:lang w:eastAsia="en-GB"/>
              </w:rPr>
            </w:pPr>
            <w:r w:rsidRPr="00B82C58">
              <w:rPr>
                <w:rFonts w:ascii="Arial" w:eastAsia="Times New Roman" w:hAnsi="Arial" w:cs="Arial"/>
                <w:b/>
                <w:sz w:val="24"/>
                <w:highlight w:val="yellow"/>
                <w:lang w:eastAsia="en-GB"/>
              </w:rPr>
              <w:t>CUISINE:</w:t>
            </w:r>
            <w:r w:rsidRPr="00B82C58">
              <w:rPr>
                <w:rFonts w:ascii="Arial" w:eastAsia="Times New Roman" w:hAnsi="Arial" w:cs="Arial"/>
                <w:b/>
                <w:sz w:val="24"/>
                <w:lang w:eastAsia="en-GB"/>
              </w:rPr>
              <w:t xml:space="preserve"> </w:t>
            </w:r>
          </w:p>
          <w:p w:rsidR="00262414" w:rsidRPr="00B82C58" w:rsidRDefault="00B82C58" w:rsidP="00B82C58">
            <w:pPr>
              <w:pStyle w:val="ListParagraph"/>
              <w:numPr>
                <w:ilvl w:val="0"/>
                <w:numId w:val="2"/>
              </w:numPr>
              <w:shd w:val="clear" w:color="auto" w:fill="FFFFFF"/>
              <w:spacing w:before="120" w:after="120"/>
              <w:rPr>
                <w:rFonts w:ascii="Arial" w:eastAsia="Times New Roman" w:hAnsi="Arial" w:cs="Arial"/>
                <w:sz w:val="24"/>
                <w:lang w:eastAsia="en-GB"/>
              </w:rPr>
            </w:pPr>
            <w:r>
              <w:rPr>
                <w:rFonts w:ascii="Arial" w:eastAsia="Times New Roman" w:hAnsi="Arial" w:cs="Arial"/>
                <w:sz w:val="24"/>
                <w:lang w:eastAsia="en-GB"/>
              </w:rPr>
              <w:t>T</w:t>
            </w:r>
            <w:r w:rsidR="00262414" w:rsidRPr="00B82C58">
              <w:rPr>
                <w:rFonts w:ascii="Arial" w:eastAsia="Times New Roman" w:hAnsi="Arial" w:cs="Arial"/>
                <w:sz w:val="24"/>
                <w:lang w:eastAsia="en-GB"/>
              </w:rPr>
              <w:t xml:space="preserve">ea and fish </w:t>
            </w:r>
            <w:r>
              <w:rPr>
                <w:rFonts w:ascii="Arial" w:eastAsia="Times New Roman" w:hAnsi="Arial" w:cs="Arial"/>
                <w:sz w:val="24"/>
                <w:lang w:eastAsia="en-GB"/>
              </w:rPr>
              <w:t>are popular things to eat and drink</w:t>
            </w:r>
            <w:r w:rsidR="00262414" w:rsidRPr="00B82C58">
              <w:rPr>
                <w:rFonts w:ascii="Arial" w:eastAsia="Times New Roman" w:hAnsi="Arial" w:cs="Arial"/>
                <w:sz w:val="24"/>
                <w:lang w:eastAsia="en-GB"/>
              </w:rPr>
              <w:t xml:space="preserve">. Lake Malawi is a source of fish. </w:t>
            </w:r>
            <w:hyperlink r:id="rId11" w:tooltip="Nsima" w:history="1">
              <w:proofErr w:type="spellStart"/>
              <w:r w:rsidR="00262414" w:rsidRPr="00B82C58">
                <w:rPr>
                  <w:rFonts w:ascii="Arial" w:eastAsia="Times New Roman" w:hAnsi="Arial" w:cs="Arial"/>
                  <w:sz w:val="24"/>
                  <w:lang w:eastAsia="en-GB"/>
                </w:rPr>
                <w:t>Nsima</w:t>
              </w:r>
              <w:proofErr w:type="spellEnd"/>
            </w:hyperlink>
            <w:r w:rsidR="00262414" w:rsidRPr="00B82C58">
              <w:rPr>
                <w:rFonts w:ascii="Arial" w:eastAsia="Times New Roman" w:hAnsi="Arial" w:cs="Arial"/>
                <w:sz w:val="24"/>
                <w:lang w:eastAsia="en-GB"/>
              </w:rPr>
              <w:t xml:space="preserve"> is a food staple made from ground corn and typically served with side dishes of meat and vegetables. </w:t>
            </w:r>
          </w:p>
        </w:tc>
      </w:tr>
      <w:tr w:rsidR="00861022" w:rsidRPr="00861022" w:rsidTr="00262414">
        <w:tc>
          <w:tcPr>
            <w:tcW w:w="7087" w:type="dxa"/>
          </w:tcPr>
          <w:p w:rsidR="00743714" w:rsidRPr="00743714" w:rsidRDefault="00743714" w:rsidP="00743714">
            <w:pPr>
              <w:pStyle w:val="NormalWeb"/>
              <w:shd w:val="clear" w:color="auto" w:fill="FFFFFF"/>
              <w:spacing w:before="120" w:beforeAutospacing="0" w:after="120" w:afterAutospacing="0"/>
              <w:rPr>
                <w:rFonts w:ascii="Arial" w:hAnsi="Arial" w:cs="Arial"/>
                <w:b/>
                <w:szCs w:val="22"/>
              </w:rPr>
            </w:pPr>
            <w:r w:rsidRPr="00743714">
              <w:rPr>
                <w:rFonts w:ascii="Arial" w:hAnsi="Arial" w:cs="Arial"/>
                <w:b/>
                <w:szCs w:val="22"/>
                <w:highlight w:val="yellow"/>
              </w:rPr>
              <w:t>CULTURE:</w:t>
            </w:r>
          </w:p>
          <w:p w:rsidR="00FF6F60" w:rsidRPr="00743714" w:rsidRDefault="00743714" w:rsidP="00743714">
            <w:pPr>
              <w:pStyle w:val="ListParagraph"/>
              <w:numPr>
                <w:ilvl w:val="0"/>
                <w:numId w:val="2"/>
              </w:numPr>
              <w:textAlignment w:val="baseline"/>
              <w:rPr>
                <w:rFonts w:ascii="Arial" w:eastAsia="Times New Roman" w:hAnsi="Arial" w:cs="Arial"/>
                <w:sz w:val="24"/>
                <w:shd w:val="clear" w:color="auto" w:fill="FFFFFF"/>
                <w:lang w:eastAsia="en-GB"/>
              </w:rPr>
            </w:pPr>
            <w:r>
              <w:rPr>
                <w:rFonts w:ascii="Arial" w:eastAsia="Times New Roman" w:hAnsi="Arial" w:cs="Arial"/>
                <w:sz w:val="24"/>
                <w:shd w:val="clear" w:color="auto" w:fill="FFFFFF"/>
                <w:lang w:eastAsia="en-GB"/>
              </w:rPr>
              <w:t xml:space="preserve">How would you describe the culture of </w:t>
            </w:r>
            <w:proofErr w:type="spellStart"/>
            <w:r>
              <w:rPr>
                <w:rFonts w:ascii="Arial" w:eastAsia="Times New Roman" w:hAnsi="Arial" w:cs="Arial"/>
                <w:sz w:val="24"/>
                <w:shd w:val="clear" w:color="auto" w:fill="FFFFFF"/>
                <w:lang w:eastAsia="en-GB"/>
              </w:rPr>
              <w:t>Minchinhampton</w:t>
            </w:r>
            <w:proofErr w:type="spellEnd"/>
            <w:r>
              <w:rPr>
                <w:rFonts w:ascii="Arial" w:eastAsia="Times New Roman" w:hAnsi="Arial" w:cs="Arial"/>
                <w:sz w:val="24"/>
                <w:shd w:val="clear" w:color="auto" w:fill="FFFFFF"/>
                <w:lang w:eastAsia="en-GB"/>
              </w:rPr>
              <w:t xml:space="preserve">? </w:t>
            </w:r>
          </w:p>
        </w:tc>
        <w:tc>
          <w:tcPr>
            <w:tcW w:w="7087" w:type="dxa"/>
          </w:tcPr>
          <w:p w:rsidR="00FF6F60" w:rsidRPr="00743714" w:rsidRDefault="00743714" w:rsidP="00FF6F60">
            <w:pPr>
              <w:pStyle w:val="NormalWeb"/>
              <w:shd w:val="clear" w:color="auto" w:fill="FFFFFF"/>
              <w:spacing w:before="120" w:beforeAutospacing="0" w:after="120" w:afterAutospacing="0"/>
              <w:rPr>
                <w:rFonts w:ascii="Arial" w:hAnsi="Arial" w:cs="Arial"/>
                <w:b/>
                <w:szCs w:val="22"/>
              </w:rPr>
            </w:pPr>
            <w:r w:rsidRPr="00743714">
              <w:rPr>
                <w:rFonts w:ascii="Arial" w:hAnsi="Arial" w:cs="Arial"/>
                <w:b/>
                <w:szCs w:val="22"/>
                <w:highlight w:val="yellow"/>
              </w:rPr>
              <w:t>CULTURE:</w:t>
            </w:r>
          </w:p>
          <w:p w:rsidR="00FF6F60" w:rsidRPr="00861022" w:rsidRDefault="00FF6F60" w:rsidP="00FF6F60">
            <w:pPr>
              <w:pStyle w:val="NormalWeb"/>
              <w:numPr>
                <w:ilvl w:val="0"/>
                <w:numId w:val="2"/>
              </w:numPr>
              <w:shd w:val="clear" w:color="auto" w:fill="FFFFFF"/>
              <w:spacing w:before="120" w:beforeAutospacing="0" w:after="120" w:afterAutospacing="0"/>
              <w:rPr>
                <w:rFonts w:ascii="Arial" w:hAnsi="Arial" w:cs="Arial"/>
                <w:szCs w:val="22"/>
              </w:rPr>
            </w:pPr>
            <w:r w:rsidRPr="00861022">
              <w:rPr>
                <w:rFonts w:ascii="Arial" w:hAnsi="Arial" w:cs="Arial"/>
                <w:szCs w:val="22"/>
              </w:rPr>
              <w:t xml:space="preserve">Traditional dances are a strong part of Malawi's culture, and the National Dance Troupe was formed in November 1987 by the government. Traditional </w:t>
            </w:r>
            <w:r w:rsidR="0016384F" w:rsidRPr="00861022">
              <w:rPr>
                <w:rFonts w:ascii="Arial" w:hAnsi="Arial" w:cs="Arial"/>
                <w:szCs w:val="22"/>
              </w:rPr>
              <w:t>music and dances can be seen at</w:t>
            </w:r>
            <w:r w:rsidRPr="00861022">
              <w:rPr>
                <w:rFonts w:ascii="Arial" w:hAnsi="Arial" w:cs="Arial"/>
                <w:szCs w:val="22"/>
              </w:rPr>
              <w:t xml:space="preserve"> marriage ceremonies and celebrations.</w:t>
            </w:r>
          </w:p>
          <w:p w:rsidR="00FF6F60" w:rsidRDefault="00FF6F60" w:rsidP="00FF6F60">
            <w:pPr>
              <w:pStyle w:val="NormalWeb"/>
              <w:numPr>
                <w:ilvl w:val="0"/>
                <w:numId w:val="2"/>
              </w:numPr>
              <w:shd w:val="clear" w:color="auto" w:fill="FFFFFF"/>
              <w:spacing w:before="120" w:beforeAutospacing="0" w:after="120" w:afterAutospacing="0"/>
              <w:rPr>
                <w:rFonts w:ascii="Arial" w:hAnsi="Arial" w:cs="Arial"/>
                <w:szCs w:val="22"/>
              </w:rPr>
            </w:pPr>
            <w:r w:rsidRPr="00861022">
              <w:rPr>
                <w:rFonts w:ascii="Arial" w:hAnsi="Arial" w:cs="Arial"/>
                <w:szCs w:val="22"/>
              </w:rPr>
              <w:t xml:space="preserve">The people of Malawi have a rich tradition of basketry and mask carving, and some of these goods are used in traditional ceremonies still performed by native peoples. Wood carving and oil painting are also popular, with many of the items produced being sold to tourists. </w:t>
            </w:r>
          </w:p>
          <w:p w:rsidR="00295BA3" w:rsidRPr="00861022" w:rsidRDefault="00295BA3" w:rsidP="00FF6F60">
            <w:pPr>
              <w:pStyle w:val="NormalWeb"/>
              <w:numPr>
                <w:ilvl w:val="0"/>
                <w:numId w:val="2"/>
              </w:numPr>
              <w:shd w:val="clear" w:color="auto" w:fill="FFFFFF"/>
              <w:spacing w:before="120" w:beforeAutospacing="0" w:after="120" w:afterAutospacing="0"/>
              <w:rPr>
                <w:rFonts w:ascii="Arial" w:hAnsi="Arial" w:cs="Arial"/>
                <w:szCs w:val="22"/>
              </w:rPr>
            </w:pPr>
            <w:r w:rsidRPr="00861022">
              <w:rPr>
                <w:rFonts w:ascii="Arial" w:hAnsi="Arial" w:cs="Arial"/>
                <w:szCs w:val="22"/>
                <w:shd w:val="clear" w:color="auto" w:fill="FFFFFF"/>
              </w:rPr>
              <w:t>The country is nicknamed "The Warm Heart of Africa" because of the friendliness of the people.</w:t>
            </w:r>
          </w:p>
        </w:tc>
      </w:tr>
      <w:tr w:rsidR="00861022" w:rsidRPr="00861022" w:rsidTr="00262414">
        <w:tc>
          <w:tcPr>
            <w:tcW w:w="7087" w:type="dxa"/>
          </w:tcPr>
          <w:p w:rsidR="00C601CB" w:rsidRPr="00C601CB" w:rsidRDefault="00C601CB" w:rsidP="00C601CB">
            <w:pPr>
              <w:pStyle w:val="NormalWeb"/>
              <w:shd w:val="clear" w:color="auto" w:fill="FFFFFF"/>
              <w:spacing w:before="120" w:beforeAutospacing="0" w:after="120" w:afterAutospacing="0"/>
              <w:rPr>
                <w:rFonts w:ascii="Arial" w:hAnsi="Arial" w:cs="Arial"/>
                <w:b/>
                <w:szCs w:val="22"/>
                <w:shd w:val="clear" w:color="auto" w:fill="FFFFFF"/>
              </w:rPr>
            </w:pPr>
            <w:r w:rsidRPr="00C601CB">
              <w:rPr>
                <w:rFonts w:ascii="Arial" w:hAnsi="Arial" w:cs="Arial"/>
                <w:b/>
                <w:szCs w:val="22"/>
                <w:highlight w:val="yellow"/>
                <w:shd w:val="clear" w:color="auto" w:fill="FFFFFF"/>
              </w:rPr>
              <w:t>LANGUAGE:</w:t>
            </w:r>
          </w:p>
          <w:p w:rsidR="00520089" w:rsidRPr="00027CA3" w:rsidRDefault="00C601CB" w:rsidP="00C601CB">
            <w:pPr>
              <w:pStyle w:val="ListParagraph"/>
              <w:numPr>
                <w:ilvl w:val="0"/>
                <w:numId w:val="2"/>
              </w:numPr>
              <w:textAlignment w:val="baseline"/>
              <w:rPr>
                <w:rFonts w:ascii="Arial" w:eastAsia="Times New Roman" w:hAnsi="Arial" w:cs="Arial"/>
                <w:sz w:val="24"/>
                <w:shd w:val="clear" w:color="auto" w:fill="FFFFFF"/>
                <w:lang w:eastAsia="en-GB"/>
              </w:rPr>
            </w:pPr>
            <w:r w:rsidRPr="00C601CB">
              <w:rPr>
                <w:rFonts w:ascii="Arial" w:hAnsi="Arial" w:cs="Arial"/>
                <w:sz w:val="24"/>
                <w:shd w:val="clear" w:color="auto" w:fill="FFFFFF"/>
              </w:rPr>
              <w:t>The official language is English</w:t>
            </w:r>
            <w:r>
              <w:rPr>
                <w:rFonts w:ascii="Arial" w:hAnsi="Arial" w:cs="Arial"/>
                <w:sz w:val="24"/>
                <w:shd w:val="clear" w:color="auto" w:fill="FFFFFF"/>
              </w:rPr>
              <w:t>.</w:t>
            </w:r>
          </w:p>
          <w:p w:rsidR="00027CA3" w:rsidRPr="00027CA3" w:rsidRDefault="00027CA3" w:rsidP="00027CA3">
            <w:pPr>
              <w:pStyle w:val="ListParagraph"/>
              <w:textAlignment w:val="baseline"/>
              <w:rPr>
                <w:rFonts w:ascii="Arial" w:eastAsia="Times New Roman" w:hAnsi="Arial" w:cs="Arial"/>
                <w:sz w:val="24"/>
                <w:shd w:val="clear" w:color="auto" w:fill="FFFFFF"/>
                <w:lang w:eastAsia="en-GB"/>
              </w:rPr>
            </w:pPr>
          </w:p>
          <w:p w:rsidR="00027CA3" w:rsidRPr="00C601CB" w:rsidRDefault="00027CA3" w:rsidP="00027CA3">
            <w:pPr>
              <w:pStyle w:val="ListParagraph"/>
              <w:numPr>
                <w:ilvl w:val="0"/>
                <w:numId w:val="2"/>
              </w:numPr>
              <w:textAlignment w:val="baseline"/>
              <w:rPr>
                <w:rFonts w:ascii="Arial" w:eastAsia="Times New Roman" w:hAnsi="Arial" w:cs="Arial"/>
                <w:sz w:val="24"/>
                <w:shd w:val="clear" w:color="auto" w:fill="FFFFFF"/>
                <w:lang w:eastAsia="en-GB"/>
              </w:rPr>
            </w:pPr>
            <w:r>
              <w:rPr>
                <w:rFonts w:ascii="Arial" w:hAnsi="Arial" w:cs="Arial"/>
                <w:sz w:val="24"/>
              </w:rPr>
              <w:t xml:space="preserve">There is a diverse population, </w:t>
            </w:r>
            <w:r w:rsidRPr="00C521C6">
              <w:rPr>
                <w:rFonts w:ascii="Arial" w:hAnsi="Arial" w:cs="Arial"/>
                <w:sz w:val="24"/>
              </w:rPr>
              <w:t xml:space="preserve">with several </w:t>
            </w:r>
            <w:r>
              <w:rPr>
                <w:rFonts w:ascii="Arial" w:hAnsi="Arial" w:cs="Arial"/>
                <w:sz w:val="24"/>
              </w:rPr>
              <w:t xml:space="preserve">other </w:t>
            </w:r>
            <w:r w:rsidRPr="00C521C6">
              <w:rPr>
                <w:rFonts w:ascii="Arial" w:hAnsi="Arial" w:cs="Arial"/>
                <w:sz w:val="24"/>
              </w:rPr>
              <w:lastRenderedPageBreak/>
              <w:t>languages spoken and an array of religious beliefs.</w:t>
            </w:r>
          </w:p>
        </w:tc>
        <w:tc>
          <w:tcPr>
            <w:tcW w:w="7087" w:type="dxa"/>
          </w:tcPr>
          <w:p w:rsidR="00C601CB" w:rsidRPr="00C601CB" w:rsidRDefault="00C601CB" w:rsidP="00520089">
            <w:pPr>
              <w:pStyle w:val="NormalWeb"/>
              <w:shd w:val="clear" w:color="auto" w:fill="FFFFFF"/>
              <w:spacing w:before="120" w:beforeAutospacing="0" w:after="120" w:afterAutospacing="0"/>
              <w:rPr>
                <w:rFonts w:ascii="Arial" w:hAnsi="Arial" w:cs="Arial"/>
                <w:b/>
                <w:szCs w:val="22"/>
                <w:shd w:val="clear" w:color="auto" w:fill="FFFFFF"/>
              </w:rPr>
            </w:pPr>
            <w:r w:rsidRPr="00C601CB">
              <w:rPr>
                <w:rFonts w:ascii="Arial" w:hAnsi="Arial" w:cs="Arial"/>
                <w:b/>
                <w:szCs w:val="22"/>
                <w:highlight w:val="yellow"/>
                <w:shd w:val="clear" w:color="auto" w:fill="FFFFFF"/>
              </w:rPr>
              <w:lastRenderedPageBreak/>
              <w:t>LANGUAGE:</w:t>
            </w:r>
          </w:p>
          <w:p w:rsidR="00520089" w:rsidRDefault="00520089" w:rsidP="007B4C2D">
            <w:pPr>
              <w:pStyle w:val="NormalWeb"/>
              <w:numPr>
                <w:ilvl w:val="0"/>
                <w:numId w:val="2"/>
              </w:numPr>
              <w:shd w:val="clear" w:color="auto" w:fill="FFFFFF"/>
              <w:spacing w:before="120" w:beforeAutospacing="0" w:after="120" w:afterAutospacing="0"/>
              <w:rPr>
                <w:rFonts w:ascii="Arial" w:hAnsi="Arial" w:cs="Arial"/>
                <w:szCs w:val="22"/>
                <w:shd w:val="clear" w:color="auto" w:fill="FFFFFF"/>
              </w:rPr>
            </w:pPr>
            <w:r w:rsidRPr="00861022">
              <w:rPr>
                <w:rFonts w:ascii="Arial" w:hAnsi="Arial" w:cs="Arial"/>
                <w:szCs w:val="22"/>
                <w:shd w:val="clear" w:color="auto" w:fill="FFFFFF"/>
              </w:rPr>
              <w:t xml:space="preserve">The official language is English, although there are </w:t>
            </w:r>
            <w:r w:rsidR="007B4C2D">
              <w:rPr>
                <w:rFonts w:ascii="Arial" w:hAnsi="Arial" w:cs="Arial"/>
                <w:szCs w:val="22"/>
                <w:shd w:val="clear" w:color="auto" w:fill="FFFFFF"/>
              </w:rPr>
              <w:t>many</w:t>
            </w:r>
            <w:r w:rsidRPr="00861022">
              <w:rPr>
                <w:rFonts w:ascii="Arial" w:hAnsi="Arial" w:cs="Arial"/>
                <w:szCs w:val="22"/>
                <w:shd w:val="clear" w:color="auto" w:fill="FFFFFF"/>
              </w:rPr>
              <w:t xml:space="preserve"> other languages spoken.</w:t>
            </w:r>
          </w:p>
          <w:p w:rsidR="00C521C6" w:rsidRPr="00861022" w:rsidRDefault="00C521C6" w:rsidP="007B4C2D">
            <w:pPr>
              <w:pStyle w:val="NormalWeb"/>
              <w:numPr>
                <w:ilvl w:val="0"/>
                <w:numId w:val="2"/>
              </w:numPr>
              <w:shd w:val="clear" w:color="auto" w:fill="FFFFFF"/>
              <w:spacing w:before="120" w:beforeAutospacing="0" w:after="120" w:afterAutospacing="0"/>
              <w:rPr>
                <w:rFonts w:ascii="Arial" w:hAnsi="Arial" w:cs="Arial"/>
                <w:szCs w:val="22"/>
                <w:shd w:val="clear" w:color="auto" w:fill="FFFFFF"/>
              </w:rPr>
            </w:pPr>
            <w:r w:rsidRPr="00C521C6">
              <w:rPr>
                <w:rFonts w:ascii="Arial" w:hAnsi="Arial" w:cs="Arial"/>
                <w:szCs w:val="22"/>
              </w:rPr>
              <w:t xml:space="preserve">There is a diverse population of native </w:t>
            </w:r>
            <w:r w:rsidRPr="00C521C6">
              <w:rPr>
                <w:rFonts w:ascii="Arial" w:hAnsi="Arial" w:cs="Arial"/>
                <w:szCs w:val="22"/>
              </w:rPr>
              <w:lastRenderedPageBreak/>
              <w:t>peoples, Asians and Europeans</w:t>
            </w:r>
            <w:r w:rsidR="002C2F0D">
              <w:rPr>
                <w:rFonts w:ascii="Arial" w:hAnsi="Arial" w:cs="Arial"/>
                <w:szCs w:val="22"/>
              </w:rPr>
              <w:t xml:space="preserve">, many of whom have different religious beliefs. </w:t>
            </w:r>
          </w:p>
        </w:tc>
      </w:tr>
      <w:tr w:rsidR="00861022" w:rsidRPr="00861022" w:rsidTr="00262414">
        <w:tc>
          <w:tcPr>
            <w:tcW w:w="7087" w:type="dxa"/>
          </w:tcPr>
          <w:p w:rsidR="00077918" w:rsidRPr="00077918" w:rsidRDefault="00077918" w:rsidP="00077918">
            <w:pPr>
              <w:shd w:val="clear" w:color="auto" w:fill="FFFFFF"/>
              <w:spacing w:before="120" w:after="120"/>
              <w:rPr>
                <w:rFonts w:ascii="Arial" w:eastAsia="Times New Roman" w:hAnsi="Arial" w:cs="Arial"/>
                <w:b/>
                <w:sz w:val="24"/>
                <w:lang w:eastAsia="en-GB"/>
              </w:rPr>
            </w:pPr>
            <w:r w:rsidRPr="00077918">
              <w:rPr>
                <w:rFonts w:ascii="Arial" w:eastAsia="Times New Roman" w:hAnsi="Arial" w:cs="Arial"/>
                <w:b/>
                <w:sz w:val="24"/>
                <w:highlight w:val="yellow"/>
                <w:lang w:eastAsia="en-GB"/>
              </w:rPr>
              <w:lastRenderedPageBreak/>
              <w:t>WILDLIFE:</w:t>
            </w:r>
          </w:p>
          <w:p w:rsidR="00581E6C" w:rsidRPr="00077918" w:rsidRDefault="00077918" w:rsidP="00077918">
            <w:pPr>
              <w:pStyle w:val="ListParagraph"/>
              <w:numPr>
                <w:ilvl w:val="0"/>
                <w:numId w:val="2"/>
              </w:numPr>
              <w:textAlignment w:val="baseline"/>
              <w:rPr>
                <w:rFonts w:ascii="Arial" w:eastAsia="Times New Roman" w:hAnsi="Arial" w:cs="Arial"/>
                <w:sz w:val="24"/>
                <w:shd w:val="clear" w:color="auto" w:fill="FFFFFF"/>
                <w:lang w:eastAsia="en-GB"/>
              </w:rPr>
            </w:pPr>
            <w:r>
              <w:rPr>
                <w:rFonts w:ascii="Arial" w:eastAsia="Times New Roman" w:hAnsi="Arial" w:cs="Arial"/>
                <w:sz w:val="24"/>
                <w:shd w:val="clear" w:color="auto" w:fill="FFFFFF"/>
                <w:lang w:eastAsia="en-GB"/>
              </w:rPr>
              <w:t xml:space="preserve">Think about the wildlife that we see in the UK and in </w:t>
            </w:r>
            <w:proofErr w:type="spellStart"/>
            <w:r>
              <w:rPr>
                <w:rFonts w:ascii="Arial" w:eastAsia="Times New Roman" w:hAnsi="Arial" w:cs="Arial"/>
                <w:sz w:val="24"/>
                <w:shd w:val="clear" w:color="auto" w:fill="FFFFFF"/>
                <w:lang w:eastAsia="en-GB"/>
              </w:rPr>
              <w:t>Minchinhampton</w:t>
            </w:r>
            <w:proofErr w:type="spellEnd"/>
            <w:r>
              <w:rPr>
                <w:rFonts w:ascii="Arial" w:eastAsia="Times New Roman" w:hAnsi="Arial" w:cs="Arial"/>
                <w:sz w:val="24"/>
                <w:shd w:val="clear" w:color="auto" w:fill="FFFFFF"/>
                <w:lang w:eastAsia="en-GB"/>
              </w:rPr>
              <w:t xml:space="preserve">. </w:t>
            </w:r>
          </w:p>
        </w:tc>
        <w:tc>
          <w:tcPr>
            <w:tcW w:w="7087" w:type="dxa"/>
          </w:tcPr>
          <w:p w:rsidR="00077918" w:rsidRPr="00077918" w:rsidRDefault="00077918" w:rsidP="00E21937">
            <w:pPr>
              <w:shd w:val="clear" w:color="auto" w:fill="FFFFFF"/>
              <w:spacing w:before="120" w:after="120"/>
              <w:rPr>
                <w:rFonts w:ascii="Arial" w:eastAsia="Times New Roman" w:hAnsi="Arial" w:cs="Arial"/>
                <w:b/>
                <w:sz w:val="24"/>
                <w:lang w:eastAsia="en-GB"/>
              </w:rPr>
            </w:pPr>
            <w:r w:rsidRPr="00077918">
              <w:rPr>
                <w:rFonts w:ascii="Arial" w:eastAsia="Times New Roman" w:hAnsi="Arial" w:cs="Arial"/>
                <w:b/>
                <w:sz w:val="24"/>
                <w:highlight w:val="yellow"/>
                <w:lang w:eastAsia="en-GB"/>
              </w:rPr>
              <w:t>WILDLIFE:</w:t>
            </w:r>
          </w:p>
          <w:p w:rsidR="00077918" w:rsidRDefault="00581E6C" w:rsidP="00077918">
            <w:pPr>
              <w:pStyle w:val="ListParagraph"/>
              <w:numPr>
                <w:ilvl w:val="0"/>
                <w:numId w:val="2"/>
              </w:numPr>
              <w:shd w:val="clear" w:color="auto" w:fill="FFFFFF"/>
              <w:spacing w:before="120" w:after="120"/>
              <w:rPr>
                <w:rFonts w:ascii="Arial" w:eastAsia="Times New Roman" w:hAnsi="Arial" w:cs="Arial"/>
                <w:sz w:val="24"/>
                <w:lang w:eastAsia="en-GB"/>
              </w:rPr>
            </w:pPr>
            <w:r w:rsidRPr="00077918">
              <w:rPr>
                <w:rFonts w:ascii="Arial" w:eastAsia="Times New Roman" w:hAnsi="Arial" w:cs="Arial"/>
                <w:sz w:val="24"/>
                <w:lang w:eastAsia="en-GB"/>
              </w:rPr>
              <w:t>Animal life indigenous to Malawi includes mammals such as elephants, hippos, big cats, monkeys, and bats; a great variety of birds including birds of prey, parrots and fal</w:t>
            </w:r>
            <w:r w:rsidR="00E21937" w:rsidRPr="00077918">
              <w:rPr>
                <w:rFonts w:ascii="Arial" w:eastAsia="Times New Roman" w:hAnsi="Arial" w:cs="Arial"/>
                <w:sz w:val="24"/>
                <w:lang w:eastAsia="en-GB"/>
              </w:rPr>
              <w:t>cons, waterfowl</w:t>
            </w:r>
            <w:r w:rsidRPr="00077918">
              <w:rPr>
                <w:rFonts w:ascii="Arial" w:eastAsia="Times New Roman" w:hAnsi="Arial" w:cs="Arial"/>
                <w:sz w:val="24"/>
                <w:lang w:eastAsia="en-GB"/>
              </w:rPr>
              <w:t>, owls and songbirds.</w:t>
            </w:r>
          </w:p>
          <w:p w:rsidR="00581E6C" w:rsidRPr="00077918" w:rsidRDefault="00581E6C" w:rsidP="00077918">
            <w:pPr>
              <w:pStyle w:val="ListParagraph"/>
              <w:numPr>
                <w:ilvl w:val="0"/>
                <w:numId w:val="2"/>
              </w:numPr>
              <w:shd w:val="clear" w:color="auto" w:fill="FFFFFF"/>
              <w:spacing w:before="120" w:after="120"/>
              <w:rPr>
                <w:rFonts w:ascii="Arial" w:eastAsia="Times New Roman" w:hAnsi="Arial" w:cs="Arial"/>
                <w:sz w:val="24"/>
                <w:lang w:eastAsia="en-GB"/>
              </w:rPr>
            </w:pPr>
            <w:r w:rsidRPr="00077918">
              <w:rPr>
                <w:rFonts w:ascii="Arial" w:eastAsia="Times New Roman" w:hAnsi="Arial" w:cs="Arial"/>
                <w:sz w:val="24"/>
                <w:lang w:eastAsia="en-GB"/>
              </w:rPr>
              <w:t>Lake Malawi has been described as having </w:t>
            </w:r>
            <w:r w:rsidRPr="00077918">
              <w:rPr>
                <w:rFonts w:ascii="Arial" w:eastAsia="Times New Roman" w:hAnsi="Arial" w:cs="Arial"/>
                <w:i/>
                <w:iCs/>
                <w:sz w:val="24"/>
                <w:lang w:eastAsia="en-GB"/>
              </w:rPr>
              <w:t>one of the richest lake fish faunas in the world</w:t>
            </w:r>
            <w:r w:rsidRPr="00077918">
              <w:rPr>
                <w:rFonts w:ascii="Arial" w:eastAsia="Times New Roman" w:hAnsi="Arial" w:cs="Arial"/>
                <w:sz w:val="24"/>
                <w:lang w:eastAsia="en-GB"/>
              </w:rPr>
              <w:t>, being the home for some 200 mammal, 650 bird, 30+ mollusc, and 5,500+ plant species.</w:t>
            </w:r>
            <w:r w:rsidR="00E21937" w:rsidRPr="00077918">
              <w:rPr>
                <w:rFonts w:ascii="Arial" w:eastAsia="Times New Roman" w:hAnsi="Arial" w:cs="Arial"/>
                <w:sz w:val="24"/>
                <w:lang w:eastAsia="en-GB"/>
              </w:rPr>
              <w:t xml:space="preserve"> </w:t>
            </w:r>
          </w:p>
        </w:tc>
      </w:tr>
      <w:tr w:rsidR="00861022" w:rsidRPr="00861022" w:rsidTr="00262414">
        <w:tc>
          <w:tcPr>
            <w:tcW w:w="7087" w:type="dxa"/>
          </w:tcPr>
          <w:p w:rsidR="004A2981" w:rsidRPr="004A2981" w:rsidRDefault="004A2981" w:rsidP="004A2981">
            <w:pPr>
              <w:rPr>
                <w:rFonts w:ascii="Arial" w:hAnsi="Arial" w:cs="Arial"/>
                <w:b/>
                <w:sz w:val="24"/>
              </w:rPr>
            </w:pPr>
            <w:r w:rsidRPr="004A2981">
              <w:rPr>
                <w:rFonts w:ascii="Arial" w:hAnsi="Arial" w:cs="Arial"/>
                <w:b/>
                <w:sz w:val="24"/>
                <w:highlight w:val="yellow"/>
              </w:rPr>
              <w:t>CLIMATE:</w:t>
            </w:r>
          </w:p>
          <w:p w:rsidR="00E21937" w:rsidRPr="00FB6796" w:rsidRDefault="00FD5E3E" w:rsidP="00FC6C1B">
            <w:pPr>
              <w:pStyle w:val="ListParagraph"/>
              <w:numPr>
                <w:ilvl w:val="0"/>
                <w:numId w:val="2"/>
              </w:numPr>
              <w:textAlignment w:val="baseline"/>
              <w:rPr>
                <w:rFonts w:ascii="Arial" w:eastAsia="Times New Roman" w:hAnsi="Arial" w:cs="Arial"/>
                <w:sz w:val="24"/>
                <w:szCs w:val="24"/>
                <w:shd w:val="clear" w:color="auto" w:fill="FFFFFF"/>
                <w:lang w:eastAsia="en-GB"/>
              </w:rPr>
            </w:pPr>
            <w:r w:rsidRPr="00FB6796">
              <w:rPr>
                <w:rFonts w:ascii="Arial" w:hAnsi="Arial" w:cs="Arial"/>
                <w:sz w:val="24"/>
                <w:szCs w:val="24"/>
                <w:shd w:val="clear" w:color="auto" w:fill="FFFFFF"/>
              </w:rPr>
              <w:t>In general we have warm summers and cool winters. Our summers are cooler than those on the continent of Europe, but the winters are milder.</w:t>
            </w:r>
          </w:p>
          <w:p w:rsidR="00BA146A" w:rsidRPr="00FB6796" w:rsidRDefault="00BA146A" w:rsidP="00FC6C1B">
            <w:pPr>
              <w:pStyle w:val="ListParagraph"/>
              <w:numPr>
                <w:ilvl w:val="0"/>
                <w:numId w:val="2"/>
              </w:numPr>
              <w:textAlignment w:val="baseline"/>
              <w:rPr>
                <w:rFonts w:ascii="Arial" w:eastAsia="Times New Roman" w:hAnsi="Arial" w:cs="Arial"/>
                <w:sz w:val="24"/>
                <w:szCs w:val="24"/>
                <w:shd w:val="clear" w:color="auto" w:fill="FFFFFF"/>
                <w:lang w:eastAsia="en-GB"/>
              </w:rPr>
            </w:pPr>
            <w:r w:rsidRPr="00FB6796">
              <w:rPr>
                <w:rFonts w:ascii="Arial" w:hAnsi="Arial" w:cs="Arial"/>
                <w:sz w:val="24"/>
                <w:szCs w:val="24"/>
                <w:shd w:val="clear" w:color="auto" w:fill="FFFFFF"/>
              </w:rPr>
              <w:t>Most of the United Kingdom has a temperate climate. The temperature rarely drops below −20 °C or rises</w:t>
            </w:r>
            <w:r w:rsidR="0062191E" w:rsidRPr="00FB6796">
              <w:rPr>
                <w:rFonts w:ascii="Arial" w:hAnsi="Arial" w:cs="Arial"/>
                <w:sz w:val="24"/>
                <w:szCs w:val="24"/>
                <w:shd w:val="clear" w:color="auto" w:fill="FFFFFF"/>
              </w:rPr>
              <w:t xml:space="preserve"> above 35 °C</w:t>
            </w:r>
            <w:r w:rsidRPr="00FB6796">
              <w:rPr>
                <w:rFonts w:ascii="Arial" w:hAnsi="Arial" w:cs="Arial"/>
                <w:sz w:val="24"/>
                <w:szCs w:val="24"/>
                <w:shd w:val="clear" w:color="auto" w:fill="FFFFFF"/>
              </w:rPr>
              <w:t>.</w:t>
            </w:r>
          </w:p>
          <w:p w:rsidR="00FD5E3E" w:rsidRPr="00FD5E3E" w:rsidRDefault="00FD5E3E" w:rsidP="00FD5E3E">
            <w:pPr>
              <w:pStyle w:val="ListParagraph"/>
              <w:numPr>
                <w:ilvl w:val="0"/>
                <w:numId w:val="2"/>
              </w:numPr>
              <w:textAlignment w:val="baseline"/>
              <w:rPr>
                <w:rFonts w:ascii="Arial" w:eastAsia="Times New Roman" w:hAnsi="Arial" w:cs="Arial"/>
                <w:sz w:val="24"/>
                <w:shd w:val="clear" w:color="auto" w:fill="FFFFFF"/>
                <w:lang w:eastAsia="en-GB"/>
              </w:rPr>
            </w:pPr>
            <w:r w:rsidRPr="00FB6796">
              <w:rPr>
                <w:rFonts w:ascii="Arial" w:hAnsi="Arial" w:cs="Arial"/>
                <w:sz w:val="24"/>
                <w:szCs w:val="24"/>
                <w:shd w:val="clear" w:color="auto" w:fill="FFFFFF"/>
              </w:rPr>
              <w:t>Unsettled weather is typical. Many types of weather can be experienced in a single day. In general the climate of the UK is cool and often cloudy and rainy, and high temperatures are infrequent.</w:t>
            </w:r>
          </w:p>
        </w:tc>
        <w:tc>
          <w:tcPr>
            <w:tcW w:w="7087" w:type="dxa"/>
          </w:tcPr>
          <w:p w:rsidR="00E21937" w:rsidRPr="004A2981" w:rsidRDefault="004A2981" w:rsidP="00E21937">
            <w:pPr>
              <w:rPr>
                <w:rFonts w:ascii="Arial" w:hAnsi="Arial" w:cs="Arial"/>
                <w:b/>
                <w:sz w:val="24"/>
              </w:rPr>
            </w:pPr>
            <w:r w:rsidRPr="004A2981">
              <w:rPr>
                <w:rFonts w:ascii="Arial" w:hAnsi="Arial" w:cs="Arial"/>
                <w:b/>
                <w:sz w:val="24"/>
                <w:highlight w:val="yellow"/>
              </w:rPr>
              <w:t>CLIMATE:</w:t>
            </w:r>
          </w:p>
          <w:p w:rsidR="00E21937" w:rsidRPr="00861022" w:rsidRDefault="00E21937" w:rsidP="00E21937">
            <w:pPr>
              <w:pStyle w:val="ListParagraph"/>
              <w:numPr>
                <w:ilvl w:val="0"/>
                <w:numId w:val="2"/>
              </w:numPr>
              <w:rPr>
                <w:rFonts w:ascii="Arial" w:hAnsi="Arial" w:cs="Arial"/>
                <w:sz w:val="24"/>
              </w:rPr>
            </w:pPr>
            <w:r w:rsidRPr="00861022">
              <w:rPr>
                <w:rFonts w:ascii="Arial" w:hAnsi="Arial" w:cs="Arial"/>
                <w:sz w:val="24"/>
                <w:shd w:val="clear" w:color="auto" w:fill="FFFFFF"/>
              </w:rPr>
              <w:t>Between November and April the temperature is warm with rains and thunderstorms. After March, the rainfall rapidly diminishes and from May to September there is almost no rainfall.</w:t>
            </w:r>
          </w:p>
        </w:tc>
      </w:tr>
      <w:tr w:rsidR="00FF54F9" w:rsidRPr="00861022" w:rsidTr="00262414">
        <w:tc>
          <w:tcPr>
            <w:tcW w:w="7087" w:type="dxa"/>
          </w:tcPr>
          <w:p w:rsidR="004A2D95" w:rsidRPr="004A2D95" w:rsidRDefault="004A2D95" w:rsidP="004A2D95">
            <w:pPr>
              <w:textAlignment w:val="baseline"/>
              <w:rPr>
                <w:rFonts w:ascii="Arial" w:eastAsia="Times New Roman" w:hAnsi="Arial" w:cs="Arial"/>
                <w:b/>
                <w:sz w:val="24"/>
                <w:szCs w:val="24"/>
                <w:shd w:val="clear" w:color="auto" w:fill="FFFFFF"/>
                <w:lang w:eastAsia="en-GB"/>
              </w:rPr>
            </w:pPr>
            <w:r w:rsidRPr="004A2D95">
              <w:rPr>
                <w:rFonts w:ascii="Arial" w:eastAsia="Times New Roman" w:hAnsi="Arial" w:cs="Arial"/>
                <w:b/>
                <w:sz w:val="24"/>
                <w:szCs w:val="24"/>
                <w:highlight w:val="yellow"/>
                <w:shd w:val="clear" w:color="auto" w:fill="FFFFFF"/>
                <w:lang w:eastAsia="en-GB"/>
              </w:rPr>
              <w:t>FLAG:</w:t>
            </w:r>
          </w:p>
          <w:p w:rsidR="00C772F4" w:rsidRPr="00FB6796" w:rsidRDefault="00C772F4" w:rsidP="004A2D95">
            <w:pPr>
              <w:pStyle w:val="ListParagraph"/>
              <w:numPr>
                <w:ilvl w:val="0"/>
                <w:numId w:val="2"/>
              </w:numPr>
              <w:textAlignment w:val="baseline"/>
              <w:rPr>
                <w:rFonts w:ascii="Arial" w:eastAsia="Times New Roman" w:hAnsi="Arial" w:cs="Arial"/>
                <w:sz w:val="24"/>
                <w:szCs w:val="24"/>
                <w:shd w:val="clear" w:color="auto" w:fill="FFFFFF"/>
                <w:lang w:eastAsia="en-GB"/>
              </w:rPr>
            </w:pPr>
            <w:r w:rsidRPr="00FB6796">
              <w:rPr>
                <w:rFonts w:ascii="Arial" w:eastAsia="Times New Roman" w:hAnsi="Arial" w:cs="Arial"/>
                <w:sz w:val="24"/>
                <w:szCs w:val="24"/>
                <w:shd w:val="clear" w:color="auto" w:fill="FFFFFF"/>
                <w:lang w:eastAsia="en-GB"/>
              </w:rPr>
              <w:t xml:space="preserve">The UK flag </w:t>
            </w:r>
            <w:r w:rsidRPr="00FB6796">
              <w:rPr>
                <w:rFonts w:ascii="Arial" w:hAnsi="Arial" w:cs="Arial"/>
                <w:sz w:val="24"/>
                <w:szCs w:val="24"/>
                <w:shd w:val="clear" w:color="auto" w:fill="FFFFFF"/>
              </w:rPr>
              <w:t>combines aspects of three older national </w:t>
            </w:r>
            <w:r w:rsidRPr="00FB6796">
              <w:rPr>
                <w:rFonts w:ascii="Arial" w:hAnsi="Arial" w:cs="Arial"/>
                <w:bCs/>
                <w:sz w:val="24"/>
                <w:szCs w:val="24"/>
                <w:shd w:val="clear" w:color="auto" w:fill="FFFFFF"/>
              </w:rPr>
              <w:t>flags</w:t>
            </w:r>
            <w:r w:rsidRPr="00FB6796">
              <w:rPr>
                <w:rFonts w:ascii="Arial" w:hAnsi="Arial" w:cs="Arial"/>
                <w:sz w:val="24"/>
                <w:szCs w:val="24"/>
                <w:shd w:val="clear" w:color="auto" w:fill="FFFFFF"/>
              </w:rPr>
              <w:t>: the red cross of St George for the Kingdom of </w:t>
            </w:r>
            <w:r w:rsidRPr="00FB6796">
              <w:rPr>
                <w:rFonts w:ascii="Arial" w:hAnsi="Arial" w:cs="Arial"/>
                <w:bCs/>
                <w:sz w:val="24"/>
                <w:szCs w:val="24"/>
                <w:shd w:val="clear" w:color="auto" w:fill="FFFFFF"/>
              </w:rPr>
              <w:t>England</w:t>
            </w:r>
            <w:r w:rsidRPr="00FB6796">
              <w:rPr>
                <w:rFonts w:ascii="Arial" w:hAnsi="Arial" w:cs="Arial"/>
                <w:sz w:val="24"/>
                <w:szCs w:val="24"/>
                <w:shd w:val="clear" w:color="auto" w:fill="FFFFFF"/>
              </w:rPr>
              <w:t>, the white saltire</w:t>
            </w:r>
            <w:r w:rsidR="003F2A6C" w:rsidRPr="00FB6796">
              <w:rPr>
                <w:rFonts w:ascii="Arial" w:hAnsi="Arial" w:cs="Arial"/>
                <w:sz w:val="24"/>
                <w:szCs w:val="24"/>
                <w:shd w:val="clear" w:color="auto" w:fill="FFFFFF"/>
              </w:rPr>
              <w:t xml:space="preserve"> (diagonal cross)</w:t>
            </w:r>
            <w:r w:rsidRPr="00FB6796">
              <w:rPr>
                <w:rFonts w:ascii="Arial" w:hAnsi="Arial" w:cs="Arial"/>
                <w:sz w:val="24"/>
                <w:szCs w:val="24"/>
                <w:shd w:val="clear" w:color="auto" w:fill="FFFFFF"/>
              </w:rPr>
              <w:t xml:space="preserve"> of St Andrew for Scotland and the red saltire</w:t>
            </w:r>
            <w:r w:rsidR="003F2A6C" w:rsidRPr="00FB6796">
              <w:rPr>
                <w:rFonts w:ascii="Arial" w:hAnsi="Arial" w:cs="Arial"/>
                <w:sz w:val="24"/>
                <w:szCs w:val="24"/>
                <w:shd w:val="clear" w:color="auto" w:fill="FFFFFF"/>
              </w:rPr>
              <w:t xml:space="preserve"> (diagonal cross)</w:t>
            </w:r>
            <w:r w:rsidRPr="00FB6796">
              <w:rPr>
                <w:rFonts w:ascii="Arial" w:hAnsi="Arial" w:cs="Arial"/>
                <w:sz w:val="24"/>
                <w:szCs w:val="24"/>
                <w:shd w:val="clear" w:color="auto" w:fill="FFFFFF"/>
              </w:rPr>
              <w:t xml:space="preserve"> of St Patrick to represent Ireland.</w:t>
            </w:r>
          </w:p>
          <w:p w:rsidR="00C772F4" w:rsidRPr="00861022" w:rsidRDefault="005C6729" w:rsidP="00C772F4">
            <w:pPr>
              <w:textAlignment w:val="baseline"/>
              <w:rPr>
                <w:rFonts w:ascii="Arial" w:eastAsia="Times New Roman" w:hAnsi="Arial" w:cs="Arial"/>
                <w:sz w:val="24"/>
                <w:shd w:val="clear" w:color="auto" w:fill="FFFFFF"/>
                <w:lang w:eastAsia="en-GB"/>
              </w:rPr>
            </w:pPr>
            <w:r>
              <w:rPr>
                <w:rFonts w:ascii="Arial" w:eastAsia="Times New Roman" w:hAnsi="Arial" w:cs="Arial"/>
                <w:noProof/>
                <w:sz w:val="24"/>
                <w:shd w:val="clear" w:color="auto" w:fill="FFFFFF"/>
                <w:lang w:eastAsia="en-GB"/>
              </w:rPr>
              <w:lastRenderedPageBreak/>
              <w:drawing>
                <wp:inline distT="0" distB="0" distL="0" distR="0">
                  <wp:extent cx="3135865" cy="2093205"/>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flag-Union-Jack-featur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7364" cy="2094206"/>
                          </a:xfrm>
                          <a:prstGeom prst="rect">
                            <a:avLst/>
                          </a:prstGeom>
                        </pic:spPr>
                      </pic:pic>
                    </a:graphicData>
                  </a:graphic>
                </wp:inline>
              </w:drawing>
            </w:r>
          </w:p>
        </w:tc>
        <w:tc>
          <w:tcPr>
            <w:tcW w:w="7087" w:type="dxa"/>
          </w:tcPr>
          <w:p w:rsidR="004A2D95" w:rsidRPr="004A2D95" w:rsidRDefault="004A2D95" w:rsidP="004A2D95">
            <w:pPr>
              <w:textAlignment w:val="baseline"/>
              <w:rPr>
                <w:rFonts w:ascii="Arial" w:eastAsia="Times New Roman" w:hAnsi="Arial" w:cs="Arial"/>
                <w:b/>
                <w:sz w:val="24"/>
                <w:szCs w:val="24"/>
                <w:shd w:val="clear" w:color="auto" w:fill="FFFFFF"/>
                <w:lang w:eastAsia="en-GB"/>
              </w:rPr>
            </w:pPr>
            <w:r w:rsidRPr="004A2D95">
              <w:rPr>
                <w:rFonts w:ascii="Arial" w:eastAsia="Times New Roman" w:hAnsi="Arial" w:cs="Arial"/>
                <w:b/>
                <w:sz w:val="24"/>
                <w:szCs w:val="24"/>
                <w:highlight w:val="yellow"/>
                <w:shd w:val="clear" w:color="auto" w:fill="FFFFFF"/>
                <w:lang w:eastAsia="en-GB"/>
              </w:rPr>
              <w:lastRenderedPageBreak/>
              <w:t>FLAG:</w:t>
            </w:r>
          </w:p>
          <w:p w:rsidR="00FF54F9" w:rsidRPr="004A2D95" w:rsidRDefault="00FF54F9" w:rsidP="004A2D95">
            <w:pPr>
              <w:pStyle w:val="ListParagraph"/>
              <w:numPr>
                <w:ilvl w:val="0"/>
                <w:numId w:val="2"/>
              </w:numPr>
              <w:rPr>
                <w:rFonts w:ascii="Arial" w:hAnsi="Arial" w:cs="Arial"/>
                <w:sz w:val="24"/>
                <w:shd w:val="clear" w:color="auto" w:fill="FFFFFF"/>
              </w:rPr>
            </w:pPr>
            <w:r w:rsidRPr="004A2D95">
              <w:rPr>
                <w:rFonts w:ascii="Arial" w:hAnsi="Arial" w:cs="Arial"/>
                <w:sz w:val="24"/>
              </w:rPr>
              <w:t xml:space="preserve">The Flag of Malawi is made up of three equal horizontal stripes of black, red and green with a red rising sun in the </w:t>
            </w:r>
            <w:r w:rsidR="00D612DD" w:rsidRPr="004A2D95">
              <w:rPr>
                <w:rFonts w:ascii="Arial" w:hAnsi="Arial" w:cs="Arial"/>
                <w:sz w:val="24"/>
              </w:rPr>
              <w:t>centre</w:t>
            </w:r>
            <w:r w:rsidRPr="004A2D95">
              <w:rPr>
                <w:rFonts w:ascii="Arial" w:hAnsi="Arial" w:cs="Arial"/>
                <w:sz w:val="24"/>
              </w:rPr>
              <w:t xml:space="preserve"> of the black stripe. The black stripe represents the African people, the red represents the blood of martyrs for African freedom, green represents Malawi's ever-green nature and the rising sun represents the dawn of freedom and hope for Africa.</w:t>
            </w:r>
          </w:p>
          <w:p w:rsidR="00FF54F9" w:rsidRPr="00FF54F9" w:rsidRDefault="005C6729" w:rsidP="00FF54F9">
            <w:pPr>
              <w:ind w:left="360"/>
              <w:rPr>
                <w:rFonts w:ascii="Arial" w:hAnsi="Arial" w:cs="Arial"/>
                <w:sz w:val="24"/>
                <w:shd w:val="clear" w:color="auto" w:fill="FFFFFF"/>
              </w:rPr>
            </w:pPr>
            <w:r>
              <w:rPr>
                <w:rFonts w:ascii="Arial" w:hAnsi="Arial" w:cs="Arial"/>
                <w:noProof/>
                <w:sz w:val="24"/>
                <w:shd w:val="clear" w:color="auto" w:fill="FFFFFF"/>
                <w:lang w:eastAsia="en-GB"/>
              </w:rPr>
              <w:lastRenderedPageBreak/>
              <w:drawing>
                <wp:inline distT="0" distB="0" distL="0" distR="0">
                  <wp:extent cx="2247441" cy="2247441"/>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wi-flag-st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8515" cy="2248515"/>
                          </a:xfrm>
                          <a:prstGeom prst="rect">
                            <a:avLst/>
                          </a:prstGeom>
                        </pic:spPr>
                      </pic:pic>
                    </a:graphicData>
                  </a:graphic>
                </wp:inline>
              </w:drawing>
            </w:r>
          </w:p>
        </w:tc>
      </w:tr>
      <w:tr w:rsidR="0049520D" w:rsidRPr="00861022" w:rsidTr="00262414">
        <w:tc>
          <w:tcPr>
            <w:tcW w:w="7087" w:type="dxa"/>
          </w:tcPr>
          <w:p w:rsidR="0049520D" w:rsidRPr="00210C21" w:rsidRDefault="0049520D" w:rsidP="0049520D">
            <w:pPr>
              <w:rPr>
                <w:rFonts w:ascii="Arial" w:hAnsi="Arial" w:cs="Arial"/>
                <w:color w:val="202122"/>
                <w:sz w:val="24"/>
                <w:szCs w:val="24"/>
                <w:shd w:val="clear" w:color="auto" w:fill="FFFFFF"/>
              </w:rPr>
            </w:pPr>
            <w:r w:rsidRPr="00210C21">
              <w:rPr>
                <w:rFonts w:ascii="Arial" w:hAnsi="Arial" w:cs="Arial"/>
                <w:b/>
                <w:bCs/>
                <w:color w:val="202122"/>
                <w:sz w:val="24"/>
                <w:szCs w:val="24"/>
                <w:highlight w:val="yellow"/>
                <w:shd w:val="clear" w:color="auto" w:fill="FFFFFF"/>
              </w:rPr>
              <w:lastRenderedPageBreak/>
              <w:t>HISTORY:</w:t>
            </w:r>
            <w:r w:rsidRPr="00210C21">
              <w:rPr>
                <w:rFonts w:ascii="Arial" w:hAnsi="Arial" w:cs="Arial"/>
                <w:bCs/>
                <w:color w:val="202122"/>
                <w:sz w:val="24"/>
                <w:szCs w:val="24"/>
                <w:shd w:val="clear" w:color="auto" w:fill="FFFFFF"/>
              </w:rPr>
              <w:t xml:space="preserve"> </w:t>
            </w:r>
          </w:p>
          <w:p w:rsidR="0049520D" w:rsidRPr="00FB6796" w:rsidRDefault="0049520D" w:rsidP="0049520D">
            <w:pPr>
              <w:pStyle w:val="ListParagraph"/>
              <w:numPr>
                <w:ilvl w:val="0"/>
                <w:numId w:val="2"/>
              </w:numPr>
              <w:rPr>
                <w:rFonts w:ascii="Arial" w:hAnsi="Arial" w:cs="Arial"/>
                <w:sz w:val="24"/>
                <w:szCs w:val="24"/>
                <w:shd w:val="clear" w:color="auto" w:fill="FFFFFF"/>
              </w:rPr>
            </w:pPr>
            <w:proofErr w:type="spellStart"/>
            <w:r w:rsidRPr="00FB6796">
              <w:rPr>
                <w:rFonts w:ascii="Arial" w:hAnsi="Arial" w:cs="Arial"/>
                <w:bCs/>
                <w:sz w:val="24"/>
                <w:szCs w:val="24"/>
                <w:shd w:val="clear" w:color="auto" w:fill="FFFFFF"/>
              </w:rPr>
              <w:t>Minchinhampton</w:t>
            </w:r>
            <w:proofErr w:type="spellEnd"/>
            <w:r w:rsidRPr="00FB6796">
              <w:rPr>
                <w:rFonts w:ascii="Arial" w:hAnsi="Arial" w:cs="Arial"/>
                <w:sz w:val="24"/>
                <w:szCs w:val="24"/>
                <w:shd w:val="clear" w:color="auto" w:fill="FFFFFF"/>
              </w:rPr>
              <w:t xml:space="preserve"> is an ancient market town. </w:t>
            </w:r>
          </w:p>
          <w:p w:rsidR="00644976" w:rsidRPr="00FB6796" w:rsidRDefault="00D41DD5" w:rsidP="00644976">
            <w:pPr>
              <w:pStyle w:val="ListParagraph"/>
              <w:numPr>
                <w:ilvl w:val="0"/>
                <w:numId w:val="2"/>
              </w:numPr>
              <w:rPr>
                <w:rFonts w:ascii="Arial" w:hAnsi="Arial" w:cs="Arial"/>
                <w:sz w:val="24"/>
                <w:szCs w:val="24"/>
                <w:shd w:val="clear" w:color="auto" w:fill="FFFFFF"/>
              </w:rPr>
            </w:pPr>
            <w:r w:rsidRPr="00FB6796">
              <w:rPr>
                <w:rFonts w:ascii="Arial" w:eastAsia="Times New Roman" w:hAnsi="Arial" w:cs="Arial"/>
                <w:sz w:val="24"/>
                <w:szCs w:val="24"/>
                <w:lang w:eastAsia="en-GB"/>
              </w:rPr>
              <w:t>The town's shops, clustered in and around the High Street, include a general store, two hairdressers, a chain store, a ladies' boutique, a butcher's, a local organic dairy outlet, two restaurants, a cafe, a post office, an estate agency, and several charity shops.</w:t>
            </w:r>
          </w:p>
          <w:p w:rsidR="00644976" w:rsidRPr="00FB6796" w:rsidRDefault="00644976" w:rsidP="00644976">
            <w:pPr>
              <w:pStyle w:val="ListParagraph"/>
              <w:numPr>
                <w:ilvl w:val="0"/>
                <w:numId w:val="2"/>
              </w:numPr>
              <w:rPr>
                <w:rFonts w:ascii="Arial" w:hAnsi="Arial" w:cs="Arial"/>
                <w:sz w:val="24"/>
                <w:szCs w:val="24"/>
                <w:shd w:val="clear" w:color="auto" w:fill="FFFFFF"/>
              </w:rPr>
            </w:pPr>
            <w:r w:rsidRPr="00FB6796">
              <w:rPr>
                <w:rFonts w:ascii="Arial" w:eastAsia="Times New Roman" w:hAnsi="Arial" w:cs="Arial"/>
                <w:sz w:val="24"/>
                <w:szCs w:val="24"/>
                <w:lang w:eastAsia="en-GB"/>
              </w:rPr>
              <w:t>The town also has doctors' and dentists' surgeries, a public library, a school and a youth club.</w:t>
            </w:r>
          </w:p>
          <w:p w:rsidR="00644976" w:rsidRPr="00FB6796" w:rsidRDefault="00D41DD5" w:rsidP="00644976">
            <w:pPr>
              <w:pStyle w:val="ListParagraph"/>
              <w:numPr>
                <w:ilvl w:val="0"/>
                <w:numId w:val="2"/>
              </w:numPr>
              <w:rPr>
                <w:rFonts w:ascii="Arial" w:hAnsi="Arial" w:cs="Arial"/>
                <w:sz w:val="24"/>
                <w:szCs w:val="24"/>
                <w:shd w:val="clear" w:color="auto" w:fill="FFFFFF"/>
              </w:rPr>
            </w:pPr>
            <w:r w:rsidRPr="00FB6796">
              <w:rPr>
                <w:rFonts w:ascii="Arial" w:eastAsia="Times New Roman" w:hAnsi="Arial" w:cs="Arial"/>
                <w:sz w:val="24"/>
                <w:szCs w:val="24"/>
                <w:lang w:eastAsia="en-GB"/>
              </w:rPr>
              <w:t>The </w:t>
            </w:r>
            <w:r w:rsidRPr="00FB6796">
              <w:rPr>
                <w:rFonts w:ascii="Arial" w:eastAsia="Times New Roman" w:hAnsi="Arial" w:cs="Arial"/>
                <w:i/>
                <w:iCs/>
                <w:sz w:val="24"/>
                <w:szCs w:val="24"/>
                <w:lang w:eastAsia="en-GB"/>
              </w:rPr>
              <w:t>Crown Inn</w:t>
            </w:r>
            <w:r w:rsidRPr="00FB6796">
              <w:rPr>
                <w:rFonts w:ascii="Arial" w:eastAsia="Times New Roman" w:hAnsi="Arial" w:cs="Arial"/>
                <w:sz w:val="24"/>
                <w:szCs w:val="24"/>
                <w:lang w:eastAsia="en-GB"/>
              </w:rPr>
              <w:t> closed unexpecte</w:t>
            </w:r>
            <w:r w:rsidR="00644976" w:rsidRPr="00FB6796">
              <w:rPr>
                <w:rFonts w:ascii="Arial" w:eastAsia="Times New Roman" w:hAnsi="Arial" w:cs="Arial"/>
                <w:sz w:val="24"/>
                <w:szCs w:val="24"/>
                <w:lang w:eastAsia="en-GB"/>
              </w:rPr>
              <w:t>dly in March 2014</w:t>
            </w:r>
            <w:r w:rsidRPr="00FB6796">
              <w:rPr>
                <w:rFonts w:ascii="Arial" w:eastAsia="Times New Roman" w:hAnsi="Arial" w:cs="Arial"/>
                <w:sz w:val="24"/>
                <w:szCs w:val="24"/>
                <w:lang w:eastAsia="en-GB"/>
              </w:rPr>
              <w:t xml:space="preserve">. Its location in Market Square made it a focal point for the </w:t>
            </w:r>
            <w:proofErr w:type="spellStart"/>
            <w:r w:rsidRPr="00FB6796">
              <w:rPr>
                <w:rFonts w:ascii="Arial" w:eastAsia="Times New Roman" w:hAnsi="Arial" w:cs="Arial"/>
                <w:sz w:val="24"/>
                <w:szCs w:val="24"/>
                <w:lang w:eastAsia="en-GB"/>
              </w:rPr>
              <w:t>Minchinhampton</w:t>
            </w:r>
            <w:proofErr w:type="spellEnd"/>
            <w:r w:rsidRPr="00FB6796">
              <w:rPr>
                <w:rFonts w:ascii="Arial" w:eastAsia="Times New Roman" w:hAnsi="Arial" w:cs="Arial"/>
                <w:sz w:val="24"/>
                <w:szCs w:val="24"/>
                <w:lang w:eastAsia="en-GB"/>
              </w:rPr>
              <w:t xml:space="preserve"> Country </w:t>
            </w:r>
            <w:proofErr w:type="spellStart"/>
            <w:r w:rsidRPr="00FB6796">
              <w:rPr>
                <w:rFonts w:ascii="Arial" w:eastAsia="Times New Roman" w:hAnsi="Arial" w:cs="Arial"/>
                <w:sz w:val="24"/>
                <w:szCs w:val="24"/>
                <w:lang w:eastAsia="en-GB"/>
              </w:rPr>
              <w:t>Fayre</w:t>
            </w:r>
            <w:proofErr w:type="spellEnd"/>
            <w:r w:rsidRPr="00FB6796">
              <w:rPr>
                <w:rFonts w:ascii="Arial" w:eastAsia="Times New Roman" w:hAnsi="Arial" w:cs="Arial"/>
                <w:sz w:val="24"/>
                <w:szCs w:val="24"/>
                <w:lang w:eastAsia="en-GB"/>
              </w:rPr>
              <w:t>, held every other year.</w:t>
            </w:r>
            <w:r w:rsidR="00644976" w:rsidRPr="00FB6796">
              <w:rPr>
                <w:rFonts w:ascii="Arial" w:eastAsia="Times New Roman" w:hAnsi="Arial" w:cs="Arial"/>
                <w:sz w:val="24"/>
                <w:szCs w:val="24"/>
                <w:lang w:eastAsia="en-GB"/>
              </w:rPr>
              <w:t xml:space="preserve"> However, it reopened </w:t>
            </w:r>
            <w:r w:rsidRPr="00FB6796">
              <w:rPr>
                <w:rFonts w:ascii="Arial" w:eastAsia="Times New Roman" w:hAnsi="Arial" w:cs="Arial"/>
                <w:sz w:val="24"/>
                <w:szCs w:val="24"/>
                <w:lang w:eastAsia="en-GB"/>
              </w:rPr>
              <w:t>in November 2019.</w:t>
            </w:r>
          </w:p>
          <w:p w:rsidR="00644976" w:rsidRPr="00FB6796" w:rsidRDefault="00D41DD5" w:rsidP="00644976">
            <w:pPr>
              <w:pStyle w:val="ListParagraph"/>
              <w:numPr>
                <w:ilvl w:val="0"/>
                <w:numId w:val="2"/>
              </w:numPr>
              <w:rPr>
                <w:rFonts w:ascii="Arial" w:hAnsi="Arial" w:cs="Arial"/>
                <w:sz w:val="24"/>
                <w:szCs w:val="24"/>
                <w:shd w:val="clear" w:color="auto" w:fill="FFFFFF"/>
              </w:rPr>
            </w:pPr>
            <w:r w:rsidRPr="00FB6796">
              <w:rPr>
                <w:rFonts w:ascii="Arial" w:eastAsia="Times New Roman" w:hAnsi="Arial" w:cs="Arial"/>
                <w:sz w:val="24"/>
                <w:szCs w:val="24"/>
                <w:lang w:eastAsia="en-GB"/>
              </w:rPr>
              <w:t>The main square has a War Memorial, and a 17th-century Market House, given to the town in 1919 by the Lord of the Manor, Lt Col. H. G. Ricardo, and restored in 1944. A market is held every Thursday.</w:t>
            </w:r>
          </w:p>
          <w:p w:rsidR="00E111EA" w:rsidRPr="00FB6796" w:rsidRDefault="00D41DD5" w:rsidP="00E111EA">
            <w:pPr>
              <w:pStyle w:val="ListParagraph"/>
              <w:numPr>
                <w:ilvl w:val="0"/>
                <w:numId w:val="2"/>
              </w:numPr>
              <w:rPr>
                <w:rFonts w:ascii="Arial" w:hAnsi="Arial" w:cs="Arial"/>
                <w:sz w:val="24"/>
                <w:szCs w:val="24"/>
                <w:shd w:val="clear" w:color="auto" w:fill="FFFFFF"/>
              </w:rPr>
            </w:pPr>
            <w:r w:rsidRPr="00FB6796">
              <w:rPr>
                <w:rFonts w:ascii="Arial" w:eastAsia="Times New Roman" w:hAnsi="Arial" w:cs="Arial"/>
                <w:sz w:val="24"/>
                <w:szCs w:val="24"/>
                <w:lang w:eastAsia="en-GB"/>
              </w:rPr>
              <w:t>There is a summer visit by Gifford's Circus every year.</w:t>
            </w:r>
            <w:hyperlink r:id="rId14" w:anchor="cite_note-3" w:history="1">
              <w:r w:rsidRPr="00FB6796">
                <w:rPr>
                  <w:rFonts w:ascii="Arial" w:eastAsia="Times New Roman" w:hAnsi="Arial" w:cs="Arial"/>
                  <w:sz w:val="24"/>
                  <w:szCs w:val="24"/>
                  <w:vertAlign w:val="superscript"/>
                  <w:lang w:eastAsia="en-GB"/>
                </w:rPr>
                <w:t>[3]</w:t>
              </w:r>
            </w:hyperlink>
          </w:p>
          <w:p w:rsidR="00D41DD5" w:rsidRPr="00E111EA" w:rsidRDefault="00D41DD5" w:rsidP="00E111EA">
            <w:pPr>
              <w:pStyle w:val="ListParagraph"/>
              <w:numPr>
                <w:ilvl w:val="0"/>
                <w:numId w:val="2"/>
              </w:numPr>
              <w:rPr>
                <w:rFonts w:ascii="Arial" w:hAnsi="Arial" w:cs="Arial"/>
                <w:color w:val="202122"/>
                <w:sz w:val="24"/>
                <w:szCs w:val="24"/>
                <w:shd w:val="clear" w:color="auto" w:fill="FFFFFF"/>
              </w:rPr>
            </w:pPr>
            <w:proofErr w:type="spellStart"/>
            <w:r w:rsidRPr="00FB6796">
              <w:rPr>
                <w:rFonts w:ascii="Arial" w:eastAsia="Times New Roman" w:hAnsi="Arial" w:cs="Arial"/>
                <w:sz w:val="24"/>
                <w:szCs w:val="24"/>
                <w:lang w:eastAsia="en-GB"/>
              </w:rPr>
              <w:t>Minchinhampton</w:t>
            </w:r>
            <w:proofErr w:type="spellEnd"/>
            <w:r w:rsidRPr="00FB6796">
              <w:rPr>
                <w:rFonts w:ascii="Arial" w:eastAsia="Times New Roman" w:hAnsi="Arial" w:cs="Arial"/>
                <w:sz w:val="24"/>
                <w:szCs w:val="24"/>
                <w:lang w:eastAsia="en-GB"/>
              </w:rPr>
              <w:t xml:space="preserve"> has two places of worship: </w:t>
            </w:r>
            <w:r w:rsidRPr="00E111EA">
              <w:rPr>
                <w:rFonts w:ascii="Arial" w:eastAsia="Times New Roman" w:hAnsi="Arial" w:cs="Arial"/>
                <w:sz w:val="24"/>
                <w:szCs w:val="24"/>
                <w:lang w:eastAsia="en-GB"/>
              </w:rPr>
              <w:lastRenderedPageBreak/>
              <w:t>the </w:t>
            </w:r>
            <w:hyperlink r:id="rId15" w:tooltip="Anglican" w:history="1">
              <w:r w:rsidRPr="00E111EA">
                <w:rPr>
                  <w:rFonts w:ascii="Arial" w:eastAsia="Times New Roman" w:hAnsi="Arial" w:cs="Arial"/>
                  <w:sz w:val="24"/>
                  <w:szCs w:val="24"/>
                  <w:lang w:eastAsia="en-GB"/>
                </w:rPr>
                <w:t>Anglican</w:t>
              </w:r>
            </w:hyperlink>
            <w:r w:rsidRPr="00E111EA">
              <w:rPr>
                <w:rFonts w:ascii="Arial" w:eastAsia="Times New Roman" w:hAnsi="Arial" w:cs="Arial"/>
                <w:sz w:val="24"/>
                <w:szCs w:val="24"/>
                <w:lang w:eastAsia="en-GB"/>
              </w:rPr>
              <w:t xml:space="preserve"> parish church of the Holy Trinity Church, and </w:t>
            </w:r>
            <w:proofErr w:type="spellStart"/>
            <w:r w:rsidRPr="00E111EA">
              <w:rPr>
                <w:rFonts w:ascii="Arial" w:eastAsia="Times New Roman" w:hAnsi="Arial" w:cs="Arial"/>
                <w:sz w:val="24"/>
                <w:szCs w:val="24"/>
                <w:lang w:eastAsia="en-GB"/>
              </w:rPr>
              <w:t>Minchinhampton</w:t>
            </w:r>
            <w:proofErr w:type="spellEnd"/>
            <w:r w:rsidRPr="00E111EA">
              <w:rPr>
                <w:rFonts w:ascii="Arial" w:eastAsia="Times New Roman" w:hAnsi="Arial" w:cs="Arial"/>
                <w:sz w:val="24"/>
                <w:szCs w:val="24"/>
                <w:lang w:eastAsia="en-GB"/>
              </w:rPr>
              <w:t> Baptist Church.</w:t>
            </w:r>
          </w:p>
        </w:tc>
        <w:tc>
          <w:tcPr>
            <w:tcW w:w="7087" w:type="dxa"/>
          </w:tcPr>
          <w:p w:rsidR="0049520D" w:rsidRDefault="0049520D" w:rsidP="0049520D">
            <w:pPr>
              <w:pStyle w:val="NormalWeb"/>
              <w:shd w:val="clear" w:color="auto" w:fill="FFFFFF"/>
              <w:spacing w:before="120" w:beforeAutospacing="0" w:after="120" w:afterAutospacing="0"/>
              <w:rPr>
                <w:rFonts w:ascii="Arial" w:hAnsi="Arial" w:cs="Arial"/>
                <w:b/>
                <w:bCs/>
                <w:color w:val="202122"/>
                <w:shd w:val="clear" w:color="auto" w:fill="FFFFFF"/>
              </w:rPr>
            </w:pPr>
            <w:r w:rsidRPr="001C1CEC">
              <w:rPr>
                <w:rFonts w:ascii="Arial" w:hAnsi="Arial" w:cs="Arial"/>
                <w:b/>
                <w:bCs/>
                <w:color w:val="202122"/>
                <w:highlight w:val="yellow"/>
                <w:shd w:val="clear" w:color="auto" w:fill="FFFFFF"/>
              </w:rPr>
              <w:lastRenderedPageBreak/>
              <w:t>HISTORY:</w:t>
            </w:r>
          </w:p>
          <w:p w:rsidR="0049520D" w:rsidRDefault="0049520D" w:rsidP="002813B0">
            <w:pPr>
              <w:pStyle w:val="NormalWeb"/>
              <w:numPr>
                <w:ilvl w:val="0"/>
                <w:numId w:val="2"/>
              </w:numPr>
              <w:shd w:val="clear" w:color="auto" w:fill="FFFFFF"/>
              <w:spacing w:before="120" w:beforeAutospacing="0" w:after="120" w:afterAutospacing="0"/>
              <w:rPr>
                <w:rFonts w:ascii="Arial" w:hAnsi="Arial" w:cs="Arial"/>
                <w:szCs w:val="22"/>
              </w:rPr>
            </w:pPr>
            <w:r w:rsidRPr="00861022">
              <w:rPr>
                <w:rFonts w:ascii="Arial" w:hAnsi="Arial" w:cs="Arial"/>
                <w:szCs w:val="22"/>
              </w:rPr>
              <w:t xml:space="preserve">In 1891 the area was colonised by the British. In 1964 Malawi became an independent country under Queen </w:t>
            </w:r>
            <w:r w:rsidRPr="0049520D">
              <w:rPr>
                <w:rFonts w:ascii="Arial" w:hAnsi="Arial" w:cs="Arial"/>
                <w:szCs w:val="22"/>
              </w:rPr>
              <w:t xml:space="preserve">Elizabeth II with the new name Malawi. </w:t>
            </w:r>
          </w:p>
          <w:p w:rsidR="00245837" w:rsidRPr="00245837" w:rsidRDefault="0049520D" w:rsidP="002813B0">
            <w:pPr>
              <w:pStyle w:val="NormalWeb"/>
              <w:numPr>
                <w:ilvl w:val="0"/>
                <w:numId w:val="2"/>
              </w:numPr>
              <w:shd w:val="clear" w:color="auto" w:fill="FFFFFF"/>
              <w:spacing w:before="120" w:beforeAutospacing="0" w:after="120" w:afterAutospacing="0"/>
              <w:rPr>
                <w:rFonts w:ascii="Arial" w:hAnsi="Arial" w:cs="Arial"/>
                <w:szCs w:val="22"/>
              </w:rPr>
            </w:pPr>
            <w:r w:rsidRPr="0049520D">
              <w:rPr>
                <w:rFonts w:ascii="Arial" w:hAnsi="Arial" w:cs="Arial"/>
              </w:rPr>
              <w:t>Malawi now has a democratic, multi-party government headed by an elected president.</w:t>
            </w:r>
          </w:p>
          <w:p w:rsidR="00245837" w:rsidRPr="00245837" w:rsidRDefault="00245837" w:rsidP="002813B0">
            <w:pPr>
              <w:pStyle w:val="NormalWeb"/>
              <w:numPr>
                <w:ilvl w:val="0"/>
                <w:numId w:val="2"/>
              </w:numPr>
              <w:shd w:val="clear" w:color="auto" w:fill="FFFFFF"/>
              <w:spacing w:before="120" w:beforeAutospacing="0" w:after="120" w:afterAutospacing="0"/>
              <w:rPr>
                <w:rFonts w:ascii="Arial" w:hAnsi="Arial" w:cs="Arial"/>
                <w:szCs w:val="22"/>
              </w:rPr>
            </w:pPr>
            <w:r w:rsidRPr="00245837">
              <w:rPr>
                <w:rFonts w:ascii="Arial" w:hAnsi="Arial" w:cs="Arial"/>
                <w:shd w:val="clear" w:color="auto" w:fill="FFFFFF"/>
              </w:rPr>
              <w:t>In January 2015</w:t>
            </w:r>
            <w:r>
              <w:rPr>
                <w:rFonts w:ascii="Arial" w:hAnsi="Arial" w:cs="Arial"/>
                <w:shd w:val="clear" w:color="auto" w:fill="FFFFFF"/>
              </w:rPr>
              <w:t xml:space="preserve">, </w:t>
            </w:r>
            <w:r w:rsidRPr="00245837">
              <w:rPr>
                <w:rFonts w:ascii="Arial" w:hAnsi="Arial" w:cs="Arial"/>
                <w:shd w:val="clear" w:color="auto" w:fill="FFFFFF"/>
              </w:rPr>
              <w:t>southern Malawi was devastated by the worst floods in living memory. These floods affected more than a million people across the country.</w:t>
            </w:r>
          </w:p>
          <w:p w:rsidR="004E4651" w:rsidRPr="004E4651" w:rsidRDefault="00245837" w:rsidP="002813B0">
            <w:pPr>
              <w:pStyle w:val="NormalWeb"/>
              <w:numPr>
                <w:ilvl w:val="0"/>
                <w:numId w:val="2"/>
              </w:numPr>
              <w:shd w:val="clear" w:color="auto" w:fill="FFFFFF"/>
              <w:spacing w:before="120" w:beforeAutospacing="0" w:after="120" w:afterAutospacing="0"/>
              <w:rPr>
                <w:rFonts w:ascii="Arial" w:hAnsi="Arial" w:cs="Arial"/>
                <w:szCs w:val="22"/>
              </w:rPr>
            </w:pPr>
            <w:r w:rsidRPr="00245837">
              <w:rPr>
                <w:rFonts w:ascii="Arial" w:hAnsi="Arial" w:cs="Arial"/>
                <w:shd w:val="clear" w:color="auto" w:fill="FFFFFF"/>
              </w:rPr>
              <w:t xml:space="preserve">In 2016, Malawi was hit by a drought, and in January 2017, the country reported an outbreak of armyworms around </w:t>
            </w:r>
            <w:proofErr w:type="spellStart"/>
            <w:r w:rsidRPr="00245837">
              <w:rPr>
                <w:rFonts w:ascii="Arial" w:hAnsi="Arial" w:cs="Arial"/>
                <w:shd w:val="clear" w:color="auto" w:fill="FFFFFF"/>
              </w:rPr>
              <w:t>Zomba</w:t>
            </w:r>
            <w:proofErr w:type="spellEnd"/>
            <w:r w:rsidRPr="00245837">
              <w:rPr>
                <w:rFonts w:ascii="Arial" w:hAnsi="Arial" w:cs="Arial"/>
                <w:shd w:val="clear" w:color="auto" w:fill="FFFFFF"/>
              </w:rPr>
              <w:t>. The moth is capable of wiping out entire fields of corn, the staple grain of impoverished residents.</w:t>
            </w:r>
            <w:r w:rsidRPr="00245837">
              <w:rPr>
                <w:rFonts w:ascii="Arial" w:hAnsi="Arial" w:cs="Arial"/>
                <w:shd w:val="clear" w:color="auto" w:fill="FFFFFF"/>
                <w:vertAlign w:val="superscript"/>
              </w:rPr>
              <w:t xml:space="preserve"> </w:t>
            </w:r>
            <w:r w:rsidRPr="00245837">
              <w:rPr>
                <w:rFonts w:ascii="Arial" w:hAnsi="Arial" w:cs="Arial"/>
                <w:shd w:val="clear" w:color="auto" w:fill="FFFFFF"/>
              </w:rPr>
              <w:t xml:space="preserve">On 14 January 2017, the agriculture minister George </w:t>
            </w:r>
            <w:proofErr w:type="spellStart"/>
            <w:r w:rsidRPr="00245837">
              <w:rPr>
                <w:rFonts w:ascii="Arial" w:hAnsi="Arial" w:cs="Arial"/>
                <w:shd w:val="clear" w:color="auto" w:fill="FFFFFF"/>
              </w:rPr>
              <w:t>Chaponda</w:t>
            </w:r>
            <w:proofErr w:type="spellEnd"/>
            <w:r w:rsidRPr="00245837">
              <w:rPr>
                <w:rFonts w:ascii="Arial" w:hAnsi="Arial" w:cs="Arial"/>
                <w:shd w:val="clear" w:color="auto" w:fill="FFFFFF"/>
              </w:rPr>
              <w:t xml:space="preserve"> reported that 2,000 hectares of crop had been destroyed, having </w:t>
            </w:r>
            <w:r w:rsidRPr="00245837">
              <w:rPr>
                <w:rFonts w:ascii="Arial" w:hAnsi="Arial" w:cs="Arial"/>
                <w:shd w:val="clear" w:color="auto" w:fill="FFFFFF"/>
              </w:rPr>
              <w:lastRenderedPageBreak/>
              <w:t>spread to nine of twenty-eight districts.</w:t>
            </w:r>
          </w:p>
          <w:p w:rsidR="00920677" w:rsidRPr="002813B0" w:rsidRDefault="00920677" w:rsidP="002813B0">
            <w:pPr>
              <w:pStyle w:val="NormalWeb"/>
              <w:numPr>
                <w:ilvl w:val="0"/>
                <w:numId w:val="2"/>
              </w:numPr>
              <w:shd w:val="clear" w:color="auto" w:fill="FFFFFF"/>
              <w:spacing w:before="120" w:beforeAutospacing="0" w:after="120" w:afterAutospacing="0"/>
              <w:rPr>
                <w:rFonts w:ascii="Arial" w:hAnsi="Arial" w:cs="Arial"/>
                <w:szCs w:val="22"/>
              </w:rPr>
            </w:pPr>
            <w:r w:rsidRPr="004E4651">
              <w:rPr>
                <w:rFonts w:ascii="Arial" w:hAnsi="Arial" w:cs="Arial"/>
                <w:shd w:val="clear" w:color="auto" w:fill="FFFFFF"/>
              </w:rPr>
              <w:t>On 16 August 1914, Lake Malawi was the scene of a brief naval battle when the British </w:t>
            </w:r>
            <w:hyperlink r:id="rId16" w:tooltip="Gunboat" w:history="1">
              <w:r w:rsidRPr="004E4651">
                <w:rPr>
                  <w:rStyle w:val="Hyperlink"/>
                  <w:rFonts w:ascii="Arial" w:hAnsi="Arial" w:cs="Arial"/>
                  <w:color w:val="auto"/>
                  <w:u w:val="none"/>
                  <w:shd w:val="clear" w:color="auto" w:fill="FFFFFF"/>
                </w:rPr>
                <w:t>gunboat</w:t>
              </w:r>
            </w:hyperlink>
            <w:r w:rsidRPr="004E4651">
              <w:rPr>
                <w:rFonts w:ascii="Arial" w:hAnsi="Arial" w:cs="Arial"/>
                <w:shd w:val="clear" w:color="auto" w:fill="FFFFFF"/>
              </w:rPr>
              <w:t> </w:t>
            </w:r>
            <w:hyperlink r:id="rId17" w:tooltip="SS Gwendolen" w:history="1">
              <w:r w:rsidRPr="004E4651">
                <w:rPr>
                  <w:rStyle w:val="Hyperlink"/>
                  <w:rFonts w:ascii="Arial" w:hAnsi="Arial" w:cs="Arial"/>
                  <w:color w:val="auto"/>
                  <w:u w:val="none"/>
                  <w:shd w:val="clear" w:color="auto" w:fill="FFFFFF"/>
                </w:rPr>
                <w:t>SS </w:t>
              </w:r>
              <w:proofErr w:type="spellStart"/>
              <w:r w:rsidRPr="004E4651">
                <w:rPr>
                  <w:rStyle w:val="Hyperlink"/>
                  <w:rFonts w:ascii="Arial" w:hAnsi="Arial" w:cs="Arial"/>
                  <w:i/>
                  <w:iCs/>
                  <w:color w:val="auto"/>
                  <w:u w:val="none"/>
                  <w:shd w:val="clear" w:color="auto" w:fill="FFFFFF"/>
                </w:rPr>
                <w:t>Gwendolen</w:t>
              </w:r>
              <w:proofErr w:type="spellEnd"/>
            </w:hyperlink>
            <w:r w:rsidRPr="004E4651">
              <w:rPr>
                <w:rFonts w:ascii="Arial" w:hAnsi="Arial" w:cs="Arial"/>
                <w:shd w:val="clear" w:color="auto" w:fill="FFFFFF"/>
              </w:rPr>
              <w:t xml:space="preserve">, </w:t>
            </w:r>
            <w:r w:rsidRPr="004E4651">
              <w:rPr>
                <w:rFonts w:ascii="Arial" w:hAnsi="Arial" w:cs="Arial"/>
                <w:shd w:val="clear" w:color="auto" w:fill="FFFFFF"/>
              </w:rPr>
              <w:t>destroyed</w:t>
            </w:r>
            <w:r w:rsidRPr="004E4651">
              <w:rPr>
                <w:rFonts w:ascii="Arial" w:hAnsi="Arial" w:cs="Arial"/>
                <w:shd w:val="clear" w:color="auto" w:fill="FFFFFF"/>
              </w:rPr>
              <w:t xml:space="preserve"> the German Empire's only gunboat on the lake, the </w:t>
            </w:r>
            <w:hyperlink r:id="rId18" w:tooltip="Hermann von Wissmann (steamship)" w:history="1">
              <w:r w:rsidRPr="004E4651">
                <w:rPr>
                  <w:rStyle w:val="Hyperlink"/>
                  <w:rFonts w:ascii="Arial" w:hAnsi="Arial" w:cs="Arial"/>
                  <w:i/>
                  <w:iCs/>
                  <w:color w:val="auto"/>
                  <w:u w:val="none"/>
                  <w:shd w:val="clear" w:color="auto" w:fill="FFFFFF"/>
                </w:rPr>
                <w:t xml:space="preserve">Hermann von </w:t>
              </w:r>
              <w:proofErr w:type="spellStart"/>
              <w:r w:rsidRPr="004E4651">
                <w:rPr>
                  <w:rStyle w:val="Hyperlink"/>
                  <w:rFonts w:ascii="Arial" w:hAnsi="Arial" w:cs="Arial"/>
                  <w:i/>
                  <w:iCs/>
                  <w:color w:val="auto"/>
                  <w:u w:val="none"/>
                  <w:shd w:val="clear" w:color="auto" w:fill="FFFFFF"/>
                </w:rPr>
                <w:t>Wissmann</w:t>
              </w:r>
              <w:proofErr w:type="spellEnd"/>
            </w:hyperlink>
            <w:r w:rsidRPr="004E4651">
              <w:rPr>
                <w:rFonts w:ascii="Arial" w:hAnsi="Arial" w:cs="Arial"/>
                <w:shd w:val="clear" w:color="auto" w:fill="FFFFFF"/>
              </w:rPr>
              <w:t>.</w:t>
            </w:r>
            <w:r w:rsidRPr="004E4651">
              <w:rPr>
                <w:rFonts w:ascii="Arial" w:hAnsi="Arial" w:cs="Arial"/>
                <w:shd w:val="clear" w:color="auto" w:fill="FFFFFF"/>
              </w:rPr>
              <w:t xml:space="preserve"> This very brief gunboat conflict was the British Empire's first naval victory of World War I.</w:t>
            </w:r>
          </w:p>
          <w:p w:rsidR="002813B0" w:rsidRDefault="002813B0" w:rsidP="002813B0">
            <w:pPr>
              <w:pStyle w:val="NormalWeb"/>
              <w:numPr>
                <w:ilvl w:val="0"/>
                <w:numId w:val="2"/>
              </w:numPr>
              <w:shd w:val="clear" w:color="auto" w:fill="FFFFFF"/>
              <w:spacing w:before="120" w:beforeAutospacing="0" w:after="120" w:afterAutospacing="0"/>
              <w:rPr>
                <w:rFonts w:ascii="Arial" w:hAnsi="Arial" w:cs="Arial"/>
              </w:rPr>
            </w:pPr>
            <w:r w:rsidRPr="00C66930">
              <w:rPr>
                <w:rFonts w:ascii="Arial" w:hAnsi="Arial" w:cs="Arial"/>
              </w:rPr>
              <w:t>The 25 km</w:t>
            </w:r>
            <w:r>
              <w:rPr>
                <w:rFonts w:ascii="Arial" w:hAnsi="Arial" w:cs="Arial"/>
              </w:rPr>
              <w:t xml:space="preserve"> solo swim across Lake Malawi </w:t>
            </w:r>
            <w:r w:rsidRPr="00C66930">
              <w:rPr>
                <w:rFonts w:ascii="Arial" w:hAnsi="Arial" w:cs="Arial"/>
              </w:rPr>
              <w:t>has been accomplished on 5 occasions by 14 swimmers</w:t>
            </w:r>
            <w:r>
              <w:rPr>
                <w:rFonts w:ascii="Arial" w:hAnsi="Arial" w:cs="Arial"/>
              </w:rPr>
              <w:t xml:space="preserve">. </w:t>
            </w:r>
          </w:p>
          <w:p w:rsidR="002813B0" w:rsidRPr="004E4651" w:rsidRDefault="002813B0" w:rsidP="002813B0">
            <w:pPr>
              <w:pStyle w:val="NormalWeb"/>
              <w:numPr>
                <w:ilvl w:val="0"/>
                <w:numId w:val="2"/>
              </w:numPr>
              <w:shd w:val="clear" w:color="auto" w:fill="FFFFFF"/>
              <w:spacing w:before="120" w:beforeAutospacing="0" w:after="120" w:afterAutospacing="0"/>
              <w:rPr>
                <w:rFonts w:ascii="Arial" w:hAnsi="Arial" w:cs="Arial"/>
                <w:szCs w:val="22"/>
              </w:rPr>
            </w:pPr>
            <w:r w:rsidRPr="00C66930">
              <w:rPr>
                <w:rFonts w:ascii="Arial" w:hAnsi="Arial" w:cs="Arial"/>
              </w:rPr>
              <w:t>In 2019, Martin Hobbs (SA</w:t>
            </w:r>
            <w:proofErr w:type="gramStart"/>
            <w:r w:rsidRPr="00C66930">
              <w:rPr>
                <w:rFonts w:ascii="Arial" w:hAnsi="Arial" w:cs="Arial"/>
              </w:rPr>
              <w:t>),</w:t>
            </w:r>
            <w:proofErr w:type="gramEnd"/>
            <w:r w:rsidRPr="00C66930">
              <w:rPr>
                <w:rFonts w:ascii="Arial" w:hAnsi="Arial" w:cs="Arial"/>
              </w:rPr>
              <w:t xml:space="preserve"> became the first person to swim the full length of Lake Malawi (54 days), as well as setting the world record for longest solo swim in a lake.</w:t>
            </w:r>
          </w:p>
        </w:tc>
      </w:tr>
      <w:tr w:rsidR="00C521C6" w:rsidRPr="00861022" w:rsidTr="00262414">
        <w:tc>
          <w:tcPr>
            <w:tcW w:w="7087" w:type="dxa"/>
          </w:tcPr>
          <w:p w:rsidR="00D41DD5" w:rsidRPr="00C521C6" w:rsidRDefault="00D41DD5" w:rsidP="00D41DD5">
            <w:pPr>
              <w:pStyle w:val="NormalWeb"/>
              <w:shd w:val="clear" w:color="auto" w:fill="FFFFFF"/>
              <w:spacing w:before="120" w:beforeAutospacing="0" w:after="120" w:afterAutospacing="0"/>
              <w:rPr>
                <w:rFonts w:ascii="Arial" w:hAnsi="Arial" w:cs="Arial"/>
                <w:b/>
                <w:szCs w:val="22"/>
                <w:highlight w:val="yellow"/>
              </w:rPr>
            </w:pPr>
            <w:r w:rsidRPr="00C521C6">
              <w:rPr>
                <w:rFonts w:ascii="Arial" w:hAnsi="Arial" w:cs="Arial"/>
                <w:b/>
                <w:szCs w:val="22"/>
                <w:highlight w:val="yellow"/>
              </w:rPr>
              <w:lastRenderedPageBreak/>
              <w:t>ECONOMY: (making and trading things of value)</w:t>
            </w:r>
          </w:p>
          <w:p w:rsidR="00CB4C92" w:rsidRPr="00CB4C92" w:rsidRDefault="00CB4C92" w:rsidP="00CB4C92">
            <w:pPr>
              <w:pStyle w:val="ListParagraph"/>
              <w:numPr>
                <w:ilvl w:val="0"/>
                <w:numId w:val="2"/>
              </w:numPr>
              <w:rPr>
                <w:rFonts w:ascii="Arial" w:hAnsi="Arial" w:cs="Arial"/>
                <w:bCs/>
                <w:color w:val="202122"/>
                <w:sz w:val="24"/>
                <w:szCs w:val="24"/>
                <w:shd w:val="clear" w:color="auto" w:fill="FFFFFF"/>
              </w:rPr>
            </w:pPr>
            <w:r>
              <w:rPr>
                <w:rFonts w:ascii="Arial" w:hAnsi="Arial" w:cs="Arial"/>
                <w:bCs/>
                <w:color w:val="202122"/>
                <w:sz w:val="24"/>
                <w:szCs w:val="24"/>
                <w:shd w:val="clear" w:color="auto" w:fill="FFFFFF"/>
              </w:rPr>
              <w:t xml:space="preserve">The UK is a rich country. </w:t>
            </w:r>
          </w:p>
          <w:p w:rsidR="00CB4C92" w:rsidRPr="00CB4C92" w:rsidRDefault="00CB4C92" w:rsidP="00CB4C92">
            <w:pPr>
              <w:pStyle w:val="ListParagraph"/>
              <w:numPr>
                <w:ilvl w:val="0"/>
                <w:numId w:val="2"/>
              </w:numPr>
              <w:rPr>
                <w:rFonts w:ascii="Arial" w:hAnsi="Arial" w:cs="Arial"/>
                <w:bCs/>
                <w:color w:val="202122"/>
                <w:sz w:val="24"/>
                <w:szCs w:val="24"/>
                <w:shd w:val="clear" w:color="auto" w:fill="FFFFFF"/>
              </w:rPr>
            </w:pPr>
            <w:r>
              <w:rPr>
                <w:rFonts w:ascii="Arial" w:hAnsi="Arial" w:cs="Arial"/>
                <w:color w:val="111111"/>
                <w:sz w:val="26"/>
                <w:szCs w:val="26"/>
                <w:shd w:val="clear" w:color="auto" w:fill="FFFFFF"/>
              </w:rPr>
              <w:t xml:space="preserve">The UK </w:t>
            </w:r>
            <w:r w:rsidR="00CE2D90" w:rsidRPr="00CB4C92">
              <w:rPr>
                <w:rFonts w:ascii="Arial" w:hAnsi="Arial" w:cs="Arial"/>
                <w:color w:val="111111"/>
                <w:sz w:val="26"/>
                <w:szCs w:val="26"/>
                <w:shd w:val="clear" w:color="auto" w:fill="FFFFFF"/>
              </w:rPr>
              <w:t>is the sixth largest economy in the world. </w:t>
            </w:r>
          </w:p>
          <w:p w:rsidR="00CE2D90" w:rsidRPr="00CB4C92" w:rsidRDefault="00CE2D90" w:rsidP="00CB4C92">
            <w:pPr>
              <w:pStyle w:val="ListParagraph"/>
              <w:numPr>
                <w:ilvl w:val="0"/>
                <w:numId w:val="2"/>
              </w:numPr>
              <w:rPr>
                <w:rFonts w:ascii="Arial" w:hAnsi="Arial" w:cs="Arial"/>
                <w:bCs/>
                <w:color w:val="202122"/>
                <w:sz w:val="24"/>
                <w:szCs w:val="24"/>
                <w:shd w:val="clear" w:color="auto" w:fill="FFFFFF"/>
              </w:rPr>
            </w:pPr>
            <w:r w:rsidRPr="00CB4C92">
              <w:rPr>
                <w:rFonts w:ascii="Arial" w:hAnsi="Arial" w:cs="Arial"/>
                <w:color w:val="111111"/>
                <w:sz w:val="26"/>
                <w:szCs w:val="26"/>
                <w:shd w:val="clear" w:color="auto" w:fill="FFFFFF"/>
              </w:rPr>
              <w:t xml:space="preserve">The </w:t>
            </w:r>
            <w:r w:rsidR="00CB4C92">
              <w:rPr>
                <w:rFonts w:ascii="Arial" w:hAnsi="Arial" w:cs="Arial"/>
                <w:color w:val="111111"/>
                <w:sz w:val="26"/>
                <w:szCs w:val="26"/>
                <w:shd w:val="clear" w:color="auto" w:fill="FFFFFF"/>
              </w:rPr>
              <w:t>UK</w:t>
            </w:r>
            <w:r w:rsidR="00CB4C92" w:rsidRPr="00CB4C92">
              <w:rPr>
                <w:rFonts w:ascii="Arial" w:hAnsi="Arial" w:cs="Arial"/>
                <w:color w:val="111111"/>
                <w:sz w:val="26"/>
                <w:szCs w:val="26"/>
                <w:shd w:val="clear" w:color="auto" w:fill="FFFFFF"/>
              </w:rPr>
              <w:t xml:space="preserve"> makes it money from services</w:t>
            </w:r>
            <w:r w:rsidR="00CB4C92">
              <w:rPr>
                <w:rFonts w:ascii="Arial" w:hAnsi="Arial" w:cs="Arial"/>
                <w:color w:val="111111"/>
                <w:sz w:val="26"/>
                <w:szCs w:val="26"/>
                <w:shd w:val="clear" w:color="auto" w:fill="FFFFFF"/>
              </w:rPr>
              <w:t xml:space="preserve"> (doing things for other people)</w:t>
            </w:r>
            <w:r w:rsidR="00CB4C92" w:rsidRPr="00CB4C92">
              <w:rPr>
                <w:rFonts w:ascii="Arial" w:hAnsi="Arial" w:cs="Arial"/>
                <w:color w:val="111111"/>
                <w:sz w:val="26"/>
                <w:szCs w:val="26"/>
                <w:shd w:val="clear" w:color="auto" w:fill="FFFFFF"/>
              </w:rPr>
              <w:t>, then manufacturing (making things to sell) and then agriculture</w:t>
            </w:r>
            <w:r w:rsidR="00CB4C92">
              <w:rPr>
                <w:rFonts w:ascii="Arial" w:hAnsi="Arial" w:cs="Arial"/>
                <w:color w:val="111111"/>
                <w:sz w:val="26"/>
                <w:szCs w:val="26"/>
                <w:shd w:val="clear" w:color="auto" w:fill="FFFFFF"/>
              </w:rPr>
              <w:t xml:space="preserve"> (farming)</w:t>
            </w:r>
            <w:r w:rsidR="00CB4C92" w:rsidRPr="00CB4C92">
              <w:rPr>
                <w:rFonts w:ascii="Arial" w:hAnsi="Arial" w:cs="Arial"/>
                <w:color w:val="111111"/>
                <w:sz w:val="26"/>
                <w:szCs w:val="26"/>
                <w:shd w:val="clear" w:color="auto" w:fill="FFFFFF"/>
              </w:rPr>
              <w:t xml:space="preserve">. </w:t>
            </w:r>
          </w:p>
        </w:tc>
        <w:tc>
          <w:tcPr>
            <w:tcW w:w="7087" w:type="dxa"/>
          </w:tcPr>
          <w:p w:rsidR="00C521C6" w:rsidRPr="00C521C6" w:rsidRDefault="00C521C6" w:rsidP="00C521C6">
            <w:pPr>
              <w:pStyle w:val="NormalWeb"/>
              <w:shd w:val="clear" w:color="auto" w:fill="FFFFFF"/>
              <w:spacing w:before="120" w:beforeAutospacing="0" w:after="120" w:afterAutospacing="0"/>
              <w:rPr>
                <w:rFonts w:ascii="Arial" w:hAnsi="Arial" w:cs="Arial"/>
                <w:b/>
                <w:szCs w:val="22"/>
                <w:highlight w:val="yellow"/>
              </w:rPr>
            </w:pPr>
            <w:r w:rsidRPr="00C521C6">
              <w:rPr>
                <w:rFonts w:ascii="Arial" w:hAnsi="Arial" w:cs="Arial"/>
                <w:b/>
                <w:szCs w:val="22"/>
                <w:highlight w:val="yellow"/>
              </w:rPr>
              <w:t>ECONOMY: (making and trading things of value)</w:t>
            </w:r>
          </w:p>
          <w:p w:rsidR="00CB4C92" w:rsidRDefault="00C521C6" w:rsidP="00CB4C92">
            <w:pPr>
              <w:pStyle w:val="NormalWeb"/>
              <w:numPr>
                <w:ilvl w:val="0"/>
                <w:numId w:val="2"/>
              </w:numPr>
              <w:shd w:val="clear" w:color="auto" w:fill="FFFFFF"/>
              <w:spacing w:before="120" w:beforeAutospacing="0" w:after="120" w:afterAutospacing="0"/>
              <w:rPr>
                <w:rFonts w:ascii="Arial" w:hAnsi="Arial" w:cs="Arial"/>
                <w:szCs w:val="22"/>
              </w:rPr>
            </w:pPr>
            <w:r w:rsidRPr="00CB4C92">
              <w:rPr>
                <w:rFonts w:ascii="Arial" w:hAnsi="Arial" w:cs="Arial"/>
                <w:szCs w:val="22"/>
              </w:rPr>
              <w:t>Malaw</w:t>
            </w:r>
            <w:r w:rsidRPr="00861022">
              <w:rPr>
                <w:rFonts w:ascii="Arial" w:hAnsi="Arial" w:cs="Arial"/>
                <w:szCs w:val="22"/>
              </w:rPr>
              <w:t>i</w:t>
            </w:r>
            <w:r w:rsidR="00CB4C92">
              <w:rPr>
                <w:rFonts w:ascii="Arial" w:hAnsi="Arial" w:cs="Arial"/>
                <w:szCs w:val="22"/>
              </w:rPr>
              <w:t xml:space="preserve"> is a poor country. </w:t>
            </w:r>
          </w:p>
          <w:p w:rsidR="00CB4C92" w:rsidRDefault="00CB4C92" w:rsidP="00CB4C92">
            <w:pPr>
              <w:pStyle w:val="NormalWeb"/>
              <w:numPr>
                <w:ilvl w:val="0"/>
                <w:numId w:val="2"/>
              </w:numPr>
              <w:shd w:val="clear" w:color="auto" w:fill="FFFFFF"/>
              <w:spacing w:before="120" w:beforeAutospacing="0" w:after="120" w:afterAutospacing="0"/>
              <w:rPr>
                <w:rFonts w:ascii="Arial" w:hAnsi="Arial" w:cs="Arial"/>
                <w:szCs w:val="22"/>
              </w:rPr>
            </w:pPr>
            <w:r>
              <w:rPr>
                <w:rFonts w:ascii="Arial" w:hAnsi="Arial" w:cs="Arial"/>
                <w:szCs w:val="22"/>
              </w:rPr>
              <w:t xml:space="preserve">It </w:t>
            </w:r>
            <w:r w:rsidR="00C521C6" w:rsidRPr="00861022">
              <w:rPr>
                <w:rFonts w:ascii="Arial" w:hAnsi="Arial" w:cs="Arial"/>
                <w:szCs w:val="22"/>
              </w:rPr>
              <w:t xml:space="preserve">is </w:t>
            </w:r>
            <w:r w:rsidR="00C521C6" w:rsidRPr="00CB4C92">
              <w:rPr>
                <w:rFonts w:ascii="Arial" w:hAnsi="Arial" w:cs="Arial"/>
                <w:szCs w:val="22"/>
              </w:rPr>
              <w:t>among the world's least-developed countries. The economy is heavily based in agriculture</w:t>
            </w:r>
            <w:r>
              <w:rPr>
                <w:rFonts w:ascii="Arial" w:hAnsi="Arial" w:cs="Arial"/>
                <w:szCs w:val="22"/>
              </w:rPr>
              <w:t xml:space="preserve"> (farming)</w:t>
            </w:r>
            <w:r w:rsidR="00C521C6" w:rsidRPr="00CB4C92">
              <w:rPr>
                <w:rFonts w:ascii="Arial" w:hAnsi="Arial" w:cs="Arial"/>
                <w:szCs w:val="22"/>
              </w:rPr>
              <w:t>, with a largely rural population t</w:t>
            </w:r>
            <w:r>
              <w:rPr>
                <w:rFonts w:ascii="Arial" w:hAnsi="Arial" w:cs="Arial"/>
                <w:szCs w:val="22"/>
              </w:rPr>
              <w:t xml:space="preserve">hat is growing at a rapid rate. </w:t>
            </w:r>
            <w:r w:rsidR="00C521C6" w:rsidRPr="00CB4C92">
              <w:rPr>
                <w:rFonts w:ascii="Arial" w:hAnsi="Arial" w:cs="Arial"/>
                <w:szCs w:val="22"/>
              </w:rPr>
              <w:t xml:space="preserve">The Malawian government depends heavily on </w:t>
            </w:r>
            <w:r>
              <w:rPr>
                <w:rFonts w:ascii="Arial" w:hAnsi="Arial" w:cs="Arial"/>
                <w:szCs w:val="22"/>
              </w:rPr>
              <w:t>money from other countries.</w:t>
            </w:r>
          </w:p>
          <w:p w:rsidR="00C521C6" w:rsidRPr="00CB4C92" w:rsidRDefault="00C521C6" w:rsidP="00CB4C92">
            <w:pPr>
              <w:pStyle w:val="NormalWeb"/>
              <w:numPr>
                <w:ilvl w:val="0"/>
                <w:numId w:val="2"/>
              </w:numPr>
              <w:shd w:val="clear" w:color="auto" w:fill="FFFFFF"/>
              <w:spacing w:before="120" w:beforeAutospacing="0" w:after="120" w:afterAutospacing="0"/>
              <w:rPr>
                <w:rFonts w:ascii="Arial" w:hAnsi="Arial" w:cs="Arial"/>
                <w:szCs w:val="22"/>
              </w:rPr>
            </w:pPr>
            <w:r w:rsidRPr="00CB4C92">
              <w:rPr>
                <w:rFonts w:ascii="Arial" w:hAnsi="Arial" w:cs="Arial"/>
                <w:szCs w:val="22"/>
              </w:rPr>
              <w:t>Malawi produces tea, sugar and coffee.</w:t>
            </w:r>
          </w:p>
        </w:tc>
      </w:tr>
      <w:tr w:rsidR="0012475E" w:rsidRPr="00861022" w:rsidTr="00262414">
        <w:tc>
          <w:tcPr>
            <w:tcW w:w="7087" w:type="dxa"/>
          </w:tcPr>
          <w:p w:rsidR="00A422E5" w:rsidRPr="00A422E5" w:rsidRDefault="00A422E5" w:rsidP="00A422E5">
            <w:pPr>
              <w:pStyle w:val="NormalWeb"/>
              <w:shd w:val="clear" w:color="auto" w:fill="FFFFFF"/>
              <w:spacing w:before="120" w:beforeAutospacing="0" w:after="120" w:afterAutospacing="0"/>
              <w:rPr>
                <w:rFonts w:ascii="Arial" w:hAnsi="Arial" w:cs="Arial"/>
                <w:b/>
                <w:szCs w:val="22"/>
              </w:rPr>
            </w:pPr>
            <w:r w:rsidRPr="00A422E5">
              <w:rPr>
                <w:rFonts w:ascii="Arial" w:hAnsi="Arial" w:cs="Arial"/>
                <w:b/>
                <w:szCs w:val="22"/>
                <w:highlight w:val="yellow"/>
              </w:rPr>
              <w:t>EDUCATION:</w:t>
            </w:r>
          </w:p>
          <w:p w:rsidR="000470CE" w:rsidRDefault="000470CE" w:rsidP="000470CE">
            <w:pPr>
              <w:pStyle w:val="ListParagraph"/>
              <w:numPr>
                <w:ilvl w:val="0"/>
                <w:numId w:val="2"/>
              </w:numPr>
              <w:rPr>
                <w:rFonts w:ascii="Arial" w:hAnsi="Arial" w:cs="Arial"/>
                <w:bCs/>
                <w:color w:val="202122"/>
                <w:sz w:val="24"/>
                <w:szCs w:val="24"/>
                <w:shd w:val="clear" w:color="auto" w:fill="FFFFFF"/>
              </w:rPr>
            </w:pPr>
            <w:r>
              <w:rPr>
                <w:rFonts w:ascii="Arial" w:hAnsi="Arial" w:cs="Arial"/>
                <w:bCs/>
                <w:color w:val="202122"/>
                <w:sz w:val="24"/>
                <w:szCs w:val="24"/>
                <w:shd w:val="clear" w:color="auto" w:fill="FFFFFF"/>
              </w:rPr>
              <w:t xml:space="preserve">The Victorians came up with the idea that all children should go to school instead of working. Only rich children were taught how to read and write. </w:t>
            </w:r>
          </w:p>
          <w:p w:rsidR="0012475E" w:rsidRDefault="000470CE" w:rsidP="000470CE">
            <w:pPr>
              <w:pStyle w:val="ListParagraph"/>
              <w:numPr>
                <w:ilvl w:val="0"/>
                <w:numId w:val="2"/>
              </w:numPr>
              <w:rPr>
                <w:rFonts w:ascii="Arial" w:hAnsi="Arial" w:cs="Arial"/>
                <w:bCs/>
                <w:color w:val="202122"/>
                <w:sz w:val="24"/>
                <w:szCs w:val="24"/>
                <w:shd w:val="clear" w:color="auto" w:fill="FFFFFF"/>
              </w:rPr>
            </w:pPr>
            <w:r w:rsidRPr="000470CE">
              <w:rPr>
                <w:rFonts w:ascii="Arial" w:hAnsi="Arial" w:cs="Arial"/>
                <w:bCs/>
                <w:color w:val="202122"/>
                <w:sz w:val="24"/>
                <w:szCs w:val="24"/>
                <w:shd w:val="clear" w:color="auto" w:fill="FFFFFF"/>
              </w:rPr>
              <w:t xml:space="preserve">It wasn’t until 1880 that it became mandatory for children to go to school. </w:t>
            </w:r>
            <w:r>
              <w:rPr>
                <w:rFonts w:ascii="Arial" w:hAnsi="Arial" w:cs="Arial"/>
                <w:bCs/>
                <w:color w:val="202122"/>
                <w:sz w:val="24"/>
                <w:szCs w:val="24"/>
                <w:shd w:val="clear" w:color="auto" w:fill="FFFFFF"/>
              </w:rPr>
              <w:t xml:space="preserve">All children had to attend school until they were 10 years old. In 1889, the school leaving age was </w:t>
            </w:r>
            <w:r>
              <w:rPr>
                <w:rFonts w:ascii="Arial" w:hAnsi="Arial" w:cs="Arial"/>
                <w:bCs/>
                <w:color w:val="202122"/>
                <w:sz w:val="24"/>
                <w:szCs w:val="24"/>
                <w:shd w:val="clear" w:color="auto" w:fill="FFFFFF"/>
              </w:rPr>
              <w:lastRenderedPageBreak/>
              <w:t xml:space="preserve">raised to 12. In 1891, schools became free. </w:t>
            </w:r>
          </w:p>
          <w:p w:rsidR="000470CE" w:rsidRPr="000470CE" w:rsidRDefault="000470CE" w:rsidP="000470CE">
            <w:pPr>
              <w:pStyle w:val="ListParagraph"/>
              <w:numPr>
                <w:ilvl w:val="0"/>
                <w:numId w:val="2"/>
              </w:numPr>
              <w:rPr>
                <w:rFonts w:ascii="Arial" w:hAnsi="Arial" w:cs="Arial"/>
                <w:bCs/>
                <w:color w:val="202122"/>
                <w:sz w:val="24"/>
                <w:szCs w:val="24"/>
                <w:shd w:val="clear" w:color="auto" w:fill="FFFFFF"/>
              </w:rPr>
            </w:pPr>
            <w:r>
              <w:rPr>
                <w:rFonts w:ascii="Arial" w:hAnsi="Arial" w:cs="Arial"/>
                <w:bCs/>
                <w:color w:val="202122"/>
                <w:sz w:val="24"/>
                <w:szCs w:val="24"/>
                <w:shd w:val="clear" w:color="auto" w:fill="FFFFFF"/>
              </w:rPr>
              <w:t xml:space="preserve">There could be as many as 80 pupils in one class! The teachers were very strict. Children were often taught by reading and copying things down, or by chanting things until they were perfect. </w:t>
            </w:r>
          </w:p>
          <w:p w:rsidR="009B6B41" w:rsidRPr="000470CE" w:rsidRDefault="009B6B41" w:rsidP="000470CE">
            <w:pPr>
              <w:rPr>
                <w:rFonts w:ascii="Arial" w:hAnsi="Arial" w:cs="Arial"/>
                <w:b/>
                <w:bCs/>
                <w:color w:val="202122"/>
                <w:sz w:val="24"/>
                <w:szCs w:val="24"/>
                <w:highlight w:val="yellow"/>
                <w:shd w:val="clear" w:color="auto" w:fill="FFFFFF"/>
              </w:rPr>
            </w:pPr>
          </w:p>
        </w:tc>
        <w:tc>
          <w:tcPr>
            <w:tcW w:w="7087" w:type="dxa"/>
          </w:tcPr>
          <w:p w:rsidR="0012475E" w:rsidRPr="00A422E5" w:rsidRDefault="0012475E" w:rsidP="0012475E">
            <w:pPr>
              <w:pStyle w:val="NormalWeb"/>
              <w:shd w:val="clear" w:color="auto" w:fill="FFFFFF"/>
              <w:spacing w:before="120" w:beforeAutospacing="0" w:after="120" w:afterAutospacing="0"/>
              <w:rPr>
                <w:rFonts w:ascii="Arial" w:hAnsi="Arial" w:cs="Arial"/>
                <w:b/>
                <w:szCs w:val="22"/>
              </w:rPr>
            </w:pPr>
            <w:r w:rsidRPr="00A422E5">
              <w:rPr>
                <w:rFonts w:ascii="Arial" w:hAnsi="Arial" w:cs="Arial"/>
                <w:b/>
                <w:szCs w:val="22"/>
                <w:highlight w:val="yellow"/>
              </w:rPr>
              <w:lastRenderedPageBreak/>
              <w:t>EDUCATION:</w:t>
            </w:r>
          </w:p>
          <w:p w:rsidR="00A422E5" w:rsidRDefault="0012475E" w:rsidP="00A422E5">
            <w:pPr>
              <w:pStyle w:val="NormalWeb"/>
              <w:numPr>
                <w:ilvl w:val="0"/>
                <w:numId w:val="2"/>
              </w:numPr>
              <w:shd w:val="clear" w:color="auto" w:fill="FFFFFF"/>
              <w:spacing w:before="120" w:beforeAutospacing="0" w:after="120" w:afterAutospacing="0"/>
              <w:rPr>
                <w:rFonts w:ascii="Arial" w:hAnsi="Arial" w:cs="Arial"/>
                <w:szCs w:val="22"/>
              </w:rPr>
            </w:pPr>
            <w:r w:rsidRPr="00A422E5">
              <w:rPr>
                <w:rFonts w:ascii="Arial" w:hAnsi="Arial" w:cs="Arial"/>
                <w:szCs w:val="22"/>
              </w:rPr>
              <w:t>In</w:t>
            </w:r>
            <w:r w:rsidRPr="00861022">
              <w:rPr>
                <w:rFonts w:ascii="Arial" w:hAnsi="Arial" w:cs="Arial"/>
                <w:szCs w:val="22"/>
              </w:rPr>
              <w:t xml:space="preserve"> 1994, free primary education for all Malawian children was established by the government, and primary education has be</w:t>
            </w:r>
            <w:r>
              <w:rPr>
                <w:rFonts w:ascii="Arial" w:hAnsi="Arial" w:cs="Arial"/>
                <w:szCs w:val="22"/>
              </w:rPr>
              <w:t xml:space="preserve">en compulsory since </w:t>
            </w:r>
            <w:r w:rsidRPr="00861022">
              <w:rPr>
                <w:rFonts w:ascii="Arial" w:hAnsi="Arial" w:cs="Arial"/>
                <w:szCs w:val="22"/>
              </w:rPr>
              <w:t>2012. As a result, attendance rates for all children have improved</w:t>
            </w:r>
            <w:r w:rsidR="00D72ABC">
              <w:rPr>
                <w:rFonts w:ascii="Arial" w:hAnsi="Arial" w:cs="Arial"/>
                <w:szCs w:val="22"/>
              </w:rPr>
              <w:t>.</w:t>
            </w:r>
          </w:p>
          <w:p w:rsidR="0012475E" w:rsidRPr="00A422E5" w:rsidRDefault="0012475E" w:rsidP="000470CE">
            <w:pPr>
              <w:pStyle w:val="NormalWeb"/>
              <w:numPr>
                <w:ilvl w:val="0"/>
                <w:numId w:val="2"/>
              </w:numPr>
              <w:shd w:val="clear" w:color="auto" w:fill="FFFFFF"/>
              <w:spacing w:before="120" w:beforeAutospacing="0" w:after="120" w:afterAutospacing="0"/>
              <w:rPr>
                <w:rFonts w:ascii="Arial" w:hAnsi="Arial" w:cs="Arial"/>
                <w:szCs w:val="22"/>
              </w:rPr>
            </w:pPr>
            <w:r w:rsidRPr="00A422E5">
              <w:rPr>
                <w:rFonts w:ascii="Arial" w:hAnsi="Arial" w:cs="Arial"/>
                <w:szCs w:val="22"/>
              </w:rPr>
              <w:t xml:space="preserve">Attendance for secondary school is </w:t>
            </w:r>
            <w:r w:rsidR="000470CE">
              <w:rPr>
                <w:rFonts w:ascii="Arial" w:hAnsi="Arial" w:cs="Arial"/>
                <w:szCs w:val="22"/>
              </w:rPr>
              <w:t xml:space="preserve">not as good as for </w:t>
            </w:r>
            <w:r w:rsidR="000470CE">
              <w:rPr>
                <w:rFonts w:ascii="Arial" w:hAnsi="Arial" w:cs="Arial"/>
                <w:szCs w:val="22"/>
              </w:rPr>
              <w:lastRenderedPageBreak/>
              <w:t>primary</w:t>
            </w:r>
            <w:r w:rsidRPr="00A422E5">
              <w:rPr>
                <w:rFonts w:ascii="Arial" w:hAnsi="Arial" w:cs="Arial"/>
                <w:szCs w:val="22"/>
              </w:rPr>
              <w:t xml:space="preserve">, </w:t>
            </w:r>
            <w:r w:rsidRPr="00262414">
              <w:rPr>
                <w:rFonts w:ascii="Arial" w:hAnsi="Arial" w:cs="Arial"/>
                <w:szCs w:val="22"/>
              </w:rPr>
              <w:t xml:space="preserve">with attendance rates </w:t>
            </w:r>
            <w:r w:rsidRPr="00A422E5">
              <w:rPr>
                <w:rFonts w:ascii="Arial" w:hAnsi="Arial" w:cs="Arial"/>
                <w:szCs w:val="22"/>
              </w:rPr>
              <w:t xml:space="preserve">being slightly higher for males.  </w:t>
            </w:r>
          </w:p>
        </w:tc>
      </w:tr>
    </w:tbl>
    <w:p w:rsidR="007C6A50" w:rsidRDefault="007C6A50" w:rsidP="000470CE">
      <w:pPr>
        <w:pStyle w:val="Heading3"/>
        <w:shd w:val="clear" w:color="auto" w:fill="FFFFFF"/>
        <w:spacing w:before="72" w:beforeAutospacing="0" w:after="0" w:afterAutospacing="0"/>
        <w:rPr>
          <w:rFonts w:ascii="Arial" w:hAnsi="Arial" w:cs="Arial"/>
          <w:b w:val="0"/>
          <w:bCs w:val="0"/>
          <w:color w:val="202122"/>
        </w:rPr>
      </w:pPr>
    </w:p>
    <w:sectPr w:rsidR="007C6A50" w:rsidSect="002624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D92"/>
    <w:multiLevelType w:val="hybridMultilevel"/>
    <w:tmpl w:val="AEFA2788"/>
    <w:lvl w:ilvl="0" w:tplc="451A69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A16DEF"/>
    <w:multiLevelType w:val="multilevel"/>
    <w:tmpl w:val="50B0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A13D6"/>
    <w:multiLevelType w:val="hybridMultilevel"/>
    <w:tmpl w:val="10501F48"/>
    <w:lvl w:ilvl="0" w:tplc="FB242A5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B34EAA"/>
    <w:multiLevelType w:val="multilevel"/>
    <w:tmpl w:val="1D12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D87D5F"/>
    <w:multiLevelType w:val="hybridMultilevel"/>
    <w:tmpl w:val="D4B22D90"/>
    <w:lvl w:ilvl="0" w:tplc="FB242A5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CE7566"/>
    <w:multiLevelType w:val="hybridMultilevel"/>
    <w:tmpl w:val="4328C0B4"/>
    <w:lvl w:ilvl="0" w:tplc="451A69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14"/>
    <w:rsid w:val="00027CA3"/>
    <w:rsid w:val="000470CE"/>
    <w:rsid w:val="00077918"/>
    <w:rsid w:val="000D4D13"/>
    <w:rsid w:val="000E189B"/>
    <w:rsid w:val="0012207F"/>
    <w:rsid w:val="0012475E"/>
    <w:rsid w:val="0014701F"/>
    <w:rsid w:val="0016384F"/>
    <w:rsid w:val="00181E9A"/>
    <w:rsid w:val="001C1CEC"/>
    <w:rsid w:val="001C72CC"/>
    <w:rsid w:val="001E1B41"/>
    <w:rsid w:val="00210C21"/>
    <w:rsid w:val="00220626"/>
    <w:rsid w:val="00230C9B"/>
    <w:rsid w:val="00243882"/>
    <w:rsid w:val="00244F6C"/>
    <w:rsid w:val="00245837"/>
    <w:rsid w:val="002515FB"/>
    <w:rsid w:val="00262414"/>
    <w:rsid w:val="002813B0"/>
    <w:rsid w:val="00295BA3"/>
    <w:rsid w:val="002C2F0D"/>
    <w:rsid w:val="002F1CBD"/>
    <w:rsid w:val="0030343E"/>
    <w:rsid w:val="003769EF"/>
    <w:rsid w:val="003B59CD"/>
    <w:rsid w:val="003F2A6C"/>
    <w:rsid w:val="0046051B"/>
    <w:rsid w:val="0049520D"/>
    <w:rsid w:val="004A2981"/>
    <w:rsid w:val="004A2D95"/>
    <w:rsid w:val="004D2090"/>
    <w:rsid w:val="004E4651"/>
    <w:rsid w:val="00515419"/>
    <w:rsid w:val="00520089"/>
    <w:rsid w:val="00581E6C"/>
    <w:rsid w:val="005912EE"/>
    <w:rsid w:val="00597B97"/>
    <w:rsid w:val="005C6729"/>
    <w:rsid w:val="005E5489"/>
    <w:rsid w:val="0062191E"/>
    <w:rsid w:val="0062617A"/>
    <w:rsid w:val="00644976"/>
    <w:rsid w:val="006561FE"/>
    <w:rsid w:val="00695E32"/>
    <w:rsid w:val="006C1BED"/>
    <w:rsid w:val="006F0C62"/>
    <w:rsid w:val="00743714"/>
    <w:rsid w:val="007555F0"/>
    <w:rsid w:val="00764BED"/>
    <w:rsid w:val="00783912"/>
    <w:rsid w:val="007B4C2D"/>
    <w:rsid w:val="007C5492"/>
    <w:rsid w:val="007C6A50"/>
    <w:rsid w:val="007D3561"/>
    <w:rsid w:val="007E7344"/>
    <w:rsid w:val="008163EE"/>
    <w:rsid w:val="00861022"/>
    <w:rsid w:val="00920677"/>
    <w:rsid w:val="00972220"/>
    <w:rsid w:val="00984AE7"/>
    <w:rsid w:val="009B6B41"/>
    <w:rsid w:val="009C0DA1"/>
    <w:rsid w:val="009C0E99"/>
    <w:rsid w:val="00A422E5"/>
    <w:rsid w:val="00A44796"/>
    <w:rsid w:val="00AC083B"/>
    <w:rsid w:val="00AC6B8F"/>
    <w:rsid w:val="00AE15CC"/>
    <w:rsid w:val="00B206E4"/>
    <w:rsid w:val="00B65244"/>
    <w:rsid w:val="00B82C58"/>
    <w:rsid w:val="00B96D63"/>
    <w:rsid w:val="00BA146A"/>
    <w:rsid w:val="00BB642F"/>
    <w:rsid w:val="00C34C36"/>
    <w:rsid w:val="00C35915"/>
    <w:rsid w:val="00C504D0"/>
    <w:rsid w:val="00C521C6"/>
    <w:rsid w:val="00C601CB"/>
    <w:rsid w:val="00C66930"/>
    <w:rsid w:val="00C772F4"/>
    <w:rsid w:val="00C871BA"/>
    <w:rsid w:val="00CB4C92"/>
    <w:rsid w:val="00CD52A1"/>
    <w:rsid w:val="00CE2D90"/>
    <w:rsid w:val="00D33934"/>
    <w:rsid w:val="00D41DD5"/>
    <w:rsid w:val="00D612DD"/>
    <w:rsid w:val="00D72ABC"/>
    <w:rsid w:val="00D94D54"/>
    <w:rsid w:val="00DE740F"/>
    <w:rsid w:val="00E111EA"/>
    <w:rsid w:val="00E21937"/>
    <w:rsid w:val="00E77CD5"/>
    <w:rsid w:val="00EF5D23"/>
    <w:rsid w:val="00F064E0"/>
    <w:rsid w:val="00F167AA"/>
    <w:rsid w:val="00F35421"/>
    <w:rsid w:val="00F840B3"/>
    <w:rsid w:val="00FB6796"/>
    <w:rsid w:val="00FC6C1B"/>
    <w:rsid w:val="00FD01CF"/>
    <w:rsid w:val="00FD0BB4"/>
    <w:rsid w:val="00FD5E3E"/>
    <w:rsid w:val="00FF54F9"/>
    <w:rsid w:val="00FF6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24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a">
    <w:name w:val="ipa"/>
    <w:basedOn w:val="DefaultParagraphFont"/>
    <w:rsid w:val="00262414"/>
  </w:style>
  <w:style w:type="character" w:styleId="Hyperlink">
    <w:name w:val="Hyperlink"/>
    <w:basedOn w:val="DefaultParagraphFont"/>
    <w:uiPriority w:val="99"/>
    <w:semiHidden/>
    <w:unhideWhenUsed/>
    <w:rsid w:val="00262414"/>
    <w:rPr>
      <w:color w:val="0000FF"/>
      <w:u w:val="single"/>
    </w:rPr>
  </w:style>
  <w:style w:type="character" w:customStyle="1" w:styleId="Heading3Char">
    <w:name w:val="Heading 3 Char"/>
    <w:basedOn w:val="DefaultParagraphFont"/>
    <w:link w:val="Heading3"/>
    <w:uiPriority w:val="9"/>
    <w:rsid w:val="00262414"/>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262414"/>
  </w:style>
  <w:style w:type="character" w:customStyle="1" w:styleId="mw-editsection">
    <w:name w:val="mw-editsection"/>
    <w:basedOn w:val="DefaultParagraphFont"/>
    <w:rsid w:val="00262414"/>
  </w:style>
  <w:style w:type="character" w:customStyle="1" w:styleId="mw-editsection-bracket">
    <w:name w:val="mw-editsection-bracket"/>
    <w:basedOn w:val="DefaultParagraphFont"/>
    <w:rsid w:val="00262414"/>
  </w:style>
  <w:style w:type="character" w:customStyle="1" w:styleId="Heading2Char">
    <w:name w:val="Heading 2 Char"/>
    <w:basedOn w:val="DefaultParagraphFont"/>
    <w:link w:val="Heading2"/>
    <w:uiPriority w:val="9"/>
    <w:rsid w:val="0026241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6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14"/>
    <w:rPr>
      <w:rFonts w:ascii="Tahoma" w:hAnsi="Tahoma" w:cs="Tahoma"/>
      <w:sz w:val="16"/>
      <w:szCs w:val="16"/>
    </w:rPr>
  </w:style>
  <w:style w:type="table" w:styleId="TableGrid">
    <w:name w:val="Table Grid"/>
    <w:basedOn w:val="TableNormal"/>
    <w:uiPriority w:val="59"/>
    <w:rsid w:val="00262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2414"/>
    <w:pPr>
      <w:ind w:left="720"/>
      <w:contextualSpacing/>
    </w:pPr>
  </w:style>
  <w:style w:type="character" w:styleId="Strong">
    <w:name w:val="Strong"/>
    <w:basedOn w:val="DefaultParagraphFont"/>
    <w:uiPriority w:val="22"/>
    <w:qFormat/>
    <w:rsid w:val="009B6B41"/>
    <w:rPr>
      <w:b/>
      <w:bCs/>
    </w:rPr>
  </w:style>
  <w:style w:type="paragraph" w:customStyle="1" w:styleId="subheader">
    <w:name w:val="subheader"/>
    <w:basedOn w:val="Normal"/>
    <w:rsid w:val="009B6B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9">
    <w:name w:val="style49"/>
    <w:basedOn w:val="DefaultParagraphFont"/>
    <w:rsid w:val="009B6B41"/>
  </w:style>
  <w:style w:type="character" w:styleId="Emphasis">
    <w:name w:val="Emphasis"/>
    <w:basedOn w:val="DefaultParagraphFont"/>
    <w:uiPriority w:val="20"/>
    <w:qFormat/>
    <w:rsid w:val="003B59CD"/>
    <w:rPr>
      <w:i/>
      <w:iCs/>
    </w:rPr>
  </w:style>
  <w:style w:type="character" w:customStyle="1" w:styleId="e24kjd">
    <w:name w:val="e24kjd"/>
    <w:basedOn w:val="DefaultParagraphFont"/>
    <w:rsid w:val="00FD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6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24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a">
    <w:name w:val="ipa"/>
    <w:basedOn w:val="DefaultParagraphFont"/>
    <w:rsid w:val="00262414"/>
  </w:style>
  <w:style w:type="character" w:styleId="Hyperlink">
    <w:name w:val="Hyperlink"/>
    <w:basedOn w:val="DefaultParagraphFont"/>
    <w:uiPriority w:val="99"/>
    <w:semiHidden/>
    <w:unhideWhenUsed/>
    <w:rsid w:val="00262414"/>
    <w:rPr>
      <w:color w:val="0000FF"/>
      <w:u w:val="single"/>
    </w:rPr>
  </w:style>
  <w:style w:type="character" w:customStyle="1" w:styleId="Heading3Char">
    <w:name w:val="Heading 3 Char"/>
    <w:basedOn w:val="DefaultParagraphFont"/>
    <w:link w:val="Heading3"/>
    <w:uiPriority w:val="9"/>
    <w:rsid w:val="00262414"/>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262414"/>
  </w:style>
  <w:style w:type="character" w:customStyle="1" w:styleId="mw-editsection">
    <w:name w:val="mw-editsection"/>
    <w:basedOn w:val="DefaultParagraphFont"/>
    <w:rsid w:val="00262414"/>
  </w:style>
  <w:style w:type="character" w:customStyle="1" w:styleId="mw-editsection-bracket">
    <w:name w:val="mw-editsection-bracket"/>
    <w:basedOn w:val="DefaultParagraphFont"/>
    <w:rsid w:val="00262414"/>
  </w:style>
  <w:style w:type="character" w:customStyle="1" w:styleId="Heading2Char">
    <w:name w:val="Heading 2 Char"/>
    <w:basedOn w:val="DefaultParagraphFont"/>
    <w:link w:val="Heading2"/>
    <w:uiPriority w:val="9"/>
    <w:rsid w:val="0026241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6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14"/>
    <w:rPr>
      <w:rFonts w:ascii="Tahoma" w:hAnsi="Tahoma" w:cs="Tahoma"/>
      <w:sz w:val="16"/>
      <w:szCs w:val="16"/>
    </w:rPr>
  </w:style>
  <w:style w:type="table" w:styleId="TableGrid">
    <w:name w:val="Table Grid"/>
    <w:basedOn w:val="TableNormal"/>
    <w:uiPriority w:val="59"/>
    <w:rsid w:val="00262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2414"/>
    <w:pPr>
      <w:ind w:left="720"/>
      <w:contextualSpacing/>
    </w:pPr>
  </w:style>
  <w:style w:type="character" w:styleId="Strong">
    <w:name w:val="Strong"/>
    <w:basedOn w:val="DefaultParagraphFont"/>
    <w:uiPriority w:val="22"/>
    <w:qFormat/>
    <w:rsid w:val="009B6B41"/>
    <w:rPr>
      <w:b/>
      <w:bCs/>
    </w:rPr>
  </w:style>
  <w:style w:type="paragraph" w:customStyle="1" w:styleId="subheader">
    <w:name w:val="subheader"/>
    <w:basedOn w:val="Normal"/>
    <w:rsid w:val="009B6B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9">
    <w:name w:val="style49"/>
    <w:basedOn w:val="DefaultParagraphFont"/>
    <w:rsid w:val="009B6B41"/>
  </w:style>
  <w:style w:type="character" w:styleId="Emphasis">
    <w:name w:val="Emphasis"/>
    <w:basedOn w:val="DefaultParagraphFont"/>
    <w:uiPriority w:val="20"/>
    <w:qFormat/>
    <w:rsid w:val="003B59CD"/>
    <w:rPr>
      <w:i/>
      <w:iCs/>
    </w:rPr>
  </w:style>
  <w:style w:type="character" w:customStyle="1" w:styleId="e24kjd">
    <w:name w:val="e24kjd"/>
    <w:basedOn w:val="DefaultParagraphFont"/>
    <w:rsid w:val="00FD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2414">
      <w:bodyDiv w:val="1"/>
      <w:marLeft w:val="0"/>
      <w:marRight w:val="0"/>
      <w:marTop w:val="0"/>
      <w:marBottom w:val="0"/>
      <w:divBdr>
        <w:top w:val="none" w:sz="0" w:space="0" w:color="auto"/>
        <w:left w:val="none" w:sz="0" w:space="0" w:color="auto"/>
        <w:bottom w:val="none" w:sz="0" w:space="0" w:color="auto"/>
        <w:right w:val="none" w:sz="0" w:space="0" w:color="auto"/>
      </w:divBdr>
    </w:div>
    <w:div w:id="200899272">
      <w:bodyDiv w:val="1"/>
      <w:marLeft w:val="0"/>
      <w:marRight w:val="0"/>
      <w:marTop w:val="0"/>
      <w:marBottom w:val="0"/>
      <w:divBdr>
        <w:top w:val="none" w:sz="0" w:space="0" w:color="auto"/>
        <w:left w:val="none" w:sz="0" w:space="0" w:color="auto"/>
        <w:bottom w:val="none" w:sz="0" w:space="0" w:color="auto"/>
        <w:right w:val="none" w:sz="0" w:space="0" w:color="auto"/>
      </w:divBdr>
      <w:divsChild>
        <w:div w:id="1832331435">
          <w:marLeft w:val="0"/>
          <w:marRight w:val="0"/>
          <w:marTop w:val="0"/>
          <w:marBottom w:val="0"/>
          <w:divBdr>
            <w:top w:val="none" w:sz="0" w:space="0" w:color="auto"/>
            <w:left w:val="none" w:sz="0" w:space="0" w:color="auto"/>
            <w:bottom w:val="none" w:sz="0" w:space="0" w:color="auto"/>
            <w:right w:val="none" w:sz="0" w:space="0" w:color="auto"/>
          </w:divBdr>
          <w:divsChild>
            <w:div w:id="1591086621">
              <w:marLeft w:val="0"/>
              <w:marRight w:val="0"/>
              <w:marTop w:val="0"/>
              <w:marBottom w:val="75"/>
              <w:divBdr>
                <w:top w:val="none" w:sz="0" w:space="0" w:color="auto"/>
                <w:left w:val="none" w:sz="0" w:space="0" w:color="auto"/>
                <w:bottom w:val="none" w:sz="0" w:space="0" w:color="auto"/>
                <w:right w:val="none" w:sz="0" w:space="0" w:color="auto"/>
              </w:divBdr>
            </w:div>
          </w:divsChild>
        </w:div>
        <w:div w:id="1245143884">
          <w:marLeft w:val="0"/>
          <w:marRight w:val="0"/>
          <w:marTop w:val="0"/>
          <w:marBottom w:val="0"/>
          <w:divBdr>
            <w:top w:val="none" w:sz="0" w:space="0" w:color="auto"/>
            <w:left w:val="none" w:sz="0" w:space="0" w:color="auto"/>
            <w:bottom w:val="none" w:sz="0" w:space="0" w:color="auto"/>
            <w:right w:val="none" w:sz="0" w:space="0" w:color="auto"/>
          </w:divBdr>
        </w:div>
      </w:divsChild>
    </w:div>
    <w:div w:id="332028685">
      <w:bodyDiv w:val="1"/>
      <w:marLeft w:val="0"/>
      <w:marRight w:val="0"/>
      <w:marTop w:val="0"/>
      <w:marBottom w:val="0"/>
      <w:divBdr>
        <w:top w:val="none" w:sz="0" w:space="0" w:color="auto"/>
        <w:left w:val="none" w:sz="0" w:space="0" w:color="auto"/>
        <w:bottom w:val="none" w:sz="0" w:space="0" w:color="auto"/>
        <w:right w:val="none" w:sz="0" w:space="0" w:color="auto"/>
      </w:divBdr>
    </w:div>
    <w:div w:id="429548076">
      <w:bodyDiv w:val="1"/>
      <w:marLeft w:val="0"/>
      <w:marRight w:val="0"/>
      <w:marTop w:val="0"/>
      <w:marBottom w:val="0"/>
      <w:divBdr>
        <w:top w:val="none" w:sz="0" w:space="0" w:color="auto"/>
        <w:left w:val="none" w:sz="0" w:space="0" w:color="auto"/>
        <w:bottom w:val="none" w:sz="0" w:space="0" w:color="auto"/>
        <w:right w:val="none" w:sz="0" w:space="0" w:color="auto"/>
      </w:divBdr>
      <w:divsChild>
        <w:div w:id="1857620481">
          <w:marLeft w:val="0"/>
          <w:marRight w:val="0"/>
          <w:marTop w:val="0"/>
          <w:marBottom w:val="120"/>
          <w:divBdr>
            <w:top w:val="none" w:sz="0" w:space="0" w:color="auto"/>
            <w:left w:val="none" w:sz="0" w:space="0" w:color="auto"/>
            <w:bottom w:val="none" w:sz="0" w:space="0" w:color="auto"/>
            <w:right w:val="none" w:sz="0" w:space="0" w:color="auto"/>
          </w:divBdr>
        </w:div>
        <w:div w:id="1493329301">
          <w:marLeft w:val="0"/>
          <w:marRight w:val="0"/>
          <w:marTop w:val="0"/>
          <w:marBottom w:val="120"/>
          <w:divBdr>
            <w:top w:val="none" w:sz="0" w:space="0" w:color="auto"/>
            <w:left w:val="none" w:sz="0" w:space="0" w:color="auto"/>
            <w:bottom w:val="none" w:sz="0" w:space="0" w:color="auto"/>
            <w:right w:val="none" w:sz="0" w:space="0" w:color="auto"/>
          </w:divBdr>
        </w:div>
      </w:divsChild>
    </w:div>
    <w:div w:id="447821892">
      <w:bodyDiv w:val="1"/>
      <w:marLeft w:val="0"/>
      <w:marRight w:val="0"/>
      <w:marTop w:val="0"/>
      <w:marBottom w:val="0"/>
      <w:divBdr>
        <w:top w:val="none" w:sz="0" w:space="0" w:color="auto"/>
        <w:left w:val="none" w:sz="0" w:space="0" w:color="auto"/>
        <w:bottom w:val="none" w:sz="0" w:space="0" w:color="auto"/>
        <w:right w:val="none" w:sz="0" w:space="0" w:color="auto"/>
      </w:divBdr>
    </w:div>
    <w:div w:id="466315559">
      <w:bodyDiv w:val="1"/>
      <w:marLeft w:val="0"/>
      <w:marRight w:val="0"/>
      <w:marTop w:val="0"/>
      <w:marBottom w:val="0"/>
      <w:divBdr>
        <w:top w:val="none" w:sz="0" w:space="0" w:color="auto"/>
        <w:left w:val="none" w:sz="0" w:space="0" w:color="auto"/>
        <w:bottom w:val="none" w:sz="0" w:space="0" w:color="auto"/>
        <w:right w:val="none" w:sz="0" w:space="0" w:color="auto"/>
      </w:divBdr>
    </w:div>
    <w:div w:id="588974185">
      <w:bodyDiv w:val="1"/>
      <w:marLeft w:val="0"/>
      <w:marRight w:val="0"/>
      <w:marTop w:val="0"/>
      <w:marBottom w:val="0"/>
      <w:divBdr>
        <w:top w:val="none" w:sz="0" w:space="0" w:color="auto"/>
        <w:left w:val="none" w:sz="0" w:space="0" w:color="auto"/>
        <w:bottom w:val="none" w:sz="0" w:space="0" w:color="auto"/>
        <w:right w:val="none" w:sz="0" w:space="0" w:color="auto"/>
      </w:divBdr>
    </w:div>
    <w:div w:id="769592762">
      <w:bodyDiv w:val="1"/>
      <w:marLeft w:val="0"/>
      <w:marRight w:val="0"/>
      <w:marTop w:val="0"/>
      <w:marBottom w:val="0"/>
      <w:divBdr>
        <w:top w:val="none" w:sz="0" w:space="0" w:color="auto"/>
        <w:left w:val="none" w:sz="0" w:space="0" w:color="auto"/>
        <w:bottom w:val="none" w:sz="0" w:space="0" w:color="auto"/>
        <w:right w:val="none" w:sz="0" w:space="0" w:color="auto"/>
      </w:divBdr>
    </w:div>
    <w:div w:id="1032611216">
      <w:bodyDiv w:val="1"/>
      <w:marLeft w:val="0"/>
      <w:marRight w:val="0"/>
      <w:marTop w:val="0"/>
      <w:marBottom w:val="0"/>
      <w:divBdr>
        <w:top w:val="none" w:sz="0" w:space="0" w:color="auto"/>
        <w:left w:val="none" w:sz="0" w:space="0" w:color="auto"/>
        <w:bottom w:val="none" w:sz="0" w:space="0" w:color="auto"/>
        <w:right w:val="none" w:sz="0" w:space="0" w:color="auto"/>
      </w:divBdr>
      <w:divsChild>
        <w:div w:id="417948839">
          <w:marLeft w:val="0"/>
          <w:marRight w:val="0"/>
          <w:marTop w:val="0"/>
          <w:marBottom w:val="120"/>
          <w:divBdr>
            <w:top w:val="none" w:sz="0" w:space="0" w:color="auto"/>
            <w:left w:val="none" w:sz="0" w:space="0" w:color="auto"/>
            <w:bottom w:val="none" w:sz="0" w:space="0" w:color="auto"/>
            <w:right w:val="none" w:sz="0" w:space="0" w:color="auto"/>
          </w:divBdr>
        </w:div>
        <w:div w:id="2102019499">
          <w:marLeft w:val="336"/>
          <w:marRight w:val="0"/>
          <w:marTop w:val="120"/>
          <w:marBottom w:val="312"/>
          <w:divBdr>
            <w:top w:val="none" w:sz="0" w:space="0" w:color="auto"/>
            <w:left w:val="none" w:sz="0" w:space="0" w:color="auto"/>
            <w:bottom w:val="none" w:sz="0" w:space="0" w:color="auto"/>
            <w:right w:val="none" w:sz="0" w:space="0" w:color="auto"/>
          </w:divBdr>
          <w:divsChild>
            <w:div w:id="20898852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80974841">
      <w:bodyDiv w:val="1"/>
      <w:marLeft w:val="0"/>
      <w:marRight w:val="0"/>
      <w:marTop w:val="0"/>
      <w:marBottom w:val="0"/>
      <w:divBdr>
        <w:top w:val="none" w:sz="0" w:space="0" w:color="auto"/>
        <w:left w:val="none" w:sz="0" w:space="0" w:color="auto"/>
        <w:bottom w:val="none" w:sz="0" w:space="0" w:color="auto"/>
        <w:right w:val="none" w:sz="0" w:space="0" w:color="auto"/>
      </w:divBdr>
    </w:div>
    <w:div w:id="1761483527">
      <w:bodyDiv w:val="1"/>
      <w:marLeft w:val="0"/>
      <w:marRight w:val="0"/>
      <w:marTop w:val="0"/>
      <w:marBottom w:val="0"/>
      <w:divBdr>
        <w:top w:val="none" w:sz="0" w:space="0" w:color="auto"/>
        <w:left w:val="none" w:sz="0" w:space="0" w:color="auto"/>
        <w:bottom w:val="none" w:sz="0" w:space="0" w:color="auto"/>
        <w:right w:val="none" w:sz="0" w:space="0" w:color="auto"/>
      </w:divBdr>
      <w:divsChild>
        <w:div w:id="282464096">
          <w:marLeft w:val="0"/>
          <w:marRight w:val="336"/>
          <w:marTop w:val="120"/>
          <w:marBottom w:val="312"/>
          <w:divBdr>
            <w:top w:val="none" w:sz="0" w:space="0" w:color="auto"/>
            <w:left w:val="none" w:sz="0" w:space="0" w:color="auto"/>
            <w:bottom w:val="none" w:sz="0" w:space="0" w:color="auto"/>
            <w:right w:val="none" w:sz="0" w:space="0" w:color="auto"/>
          </w:divBdr>
          <w:divsChild>
            <w:div w:id="19442594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38760687">
      <w:bodyDiv w:val="1"/>
      <w:marLeft w:val="0"/>
      <w:marRight w:val="0"/>
      <w:marTop w:val="0"/>
      <w:marBottom w:val="0"/>
      <w:divBdr>
        <w:top w:val="none" w:sz="0" w:space="0" w:color="auto"/>
        <w:left w:val="none" w:sz="0" w:space="0" w:color="auto"/>
        <w:bottom w:val="none" w:sz="0" w:space="0" w:color="auto"/>
        <w:right w:val="none" w:sz="0" w:space="0" w:color="auto"/>
      </w:divBdr>
    </w:div>
    <w:div w:id="1974863246">
      <w:bodyDiv w:val="1"/>
      <w:marLeft w:val="0"/>
      <w:marRight w:val="0"/>
      <w:marTop w:val="0"/>
      <w:marBottom w:val="0"/>
      <w:divBdr>
        <w:top w:val="none" w:sz="0" w:space="0" w:color="auto"/>
        <w:left w:val="none" w:sz="0" w:space="0" w:color="auto"/>
        <w:bottom w:val="none" w:sz="0" w:space="0" w:color="auto"/>
        <w:right w:val="none" w:sz="0" w:space="0" w:color="auto"/>
      </w:divBdr>
      <w:divsChild>
        <w:div w:id="1947225859">
          <w:marLeft w:val="0"/>
          <w:marRight w:val="0"/>
          <w:marTop w:val="0"/>
          <w:marBottom w:val="120"/>
          <w:divBdr>
            <w:top w:val="none" w:sz="0" w:space="0" w:color="auto"/>
            <w:left w:val="none" w:sz="0" w:space="0" w:color="auto"/>
            <w:bottom w:val="none" w:sz="0" w:space="0" w:color="auto"/>
            <w:right w:val="none" w:sz="0" w:space="0" w:color="auto"/>
          </w:divBdr>
        </w:div>
        <w:div w:id="1273168586">
          <w:marLeft w:val="336"/>
          <w:marRight w:val="0"/>
          <w:marTop w:val="120"/>
          <w:marBottom w:val="312"/>
          <w:divBdr>
            <w:top w:val="none" w:sz="0" w:space="0" w:color="auto"/>
            <w:left w:val="none" w:sz="0" w:space="0" w:color="auto"/>
            <w:bottom w:val="none" w:sz="0" w:space="0" w:color="auto"/>
            <w:right w:val="none" w:sz="0" w:space="0" w:color="auto"/>
          </w:divBdr>
          <w:divsChild>
            <w:div w:id="10984815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84968431">
      <w:bodyDiv w:val="1"/>
      <w:marLeft w:val="0"/>
      <w:marRight w:val="0"/>
      <w:marTop w:val="0"/>
      <w:marBottom w:val="0"/>
      <w:divBdr>
        <w:top w:val="none" w:sz="0" w:space="0" w:color="auto"/>
        <w:left w:val="none" w:sz="0" w:space="0" w:color="auto"/>
        <w:bottom w:val="none" w:sz="0" w:space="0" w:color="auto"/>
        <w:right w:val="none" w:sz="0" w:space="0" w:color="auto"/>
      </w:divBdr>
    </w:div>
    <w:div w:id="2121022584">
      <w:bodyDiv w:val="1"/>
      <w:marLeft w:val="0"/>
      <w:marRight w:val="0"/>
      <w:marTop w:val="0"/>
      <w:marBottom w:val="0"/>
      <w:divBdr>
        <w:top w:val="none" w:sz="0" w:space="0" w:color="auto"/>
        <w:left w:val="none" w:sz="0" w:space="0" w:color="auto"/>
        <w:bottom w:val="none" w:sz="0" w:space="0" w:color="auto"/>
        <w:right w:val="none" w:sz="0" w:space="0" w:color="auto"/>
      </w:divBdr>
      <w:divsChild>
        <w:div w:id="2057467071">
          <w:marLeft w:val="336"/>
          <w:marRight w:val="0"/>
          <w:marTop w:val="120"/>
          <w:marBottom w:val="312"/>
          <w:divBdr>
            <w:top w:val="none" w:sz="0" w:space="0" w:color="auto"/>
            <w:left w:val="none" w:sz="0" w:space="0" w:color="auto"/>
            <w:bottom w:val="none" w:sz="0" w:space="0" w:color="auto"/>
            <w:right w:val="none" w:sz="0" w:space="0" w:color="auto"/>
          </w:divBdr>
          <w:divsChild>
            <w:div w:id="1040737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315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lakes_by_volume" TargetMode="External"/><Relationship Id="rId13" Type="http://schemas.openxmlformats.org/officeDocument/2006/relationships/image" Target="media/image2.jpeg"/><Relationship Id="rId18" Type="http://schemas.openxmlformats.org/officeDocument/2006/relationships/hyperlink" Target="https://en.wikipedia.org/wiki/Hermann_von_Wissmann_(steamship)" TargetMode="External"/><Relationship Id="rId3" Type="http://schemas.microsoft.com/office/2007/relationships/stylesWithEffects" Target="stylesWithEffects.xml"/><Relationship Id="rId7" Type="http://schemas.openxmlformats.org/officeDocument/2006/relationships/hyperlink" Target="https://en.wikipedia.org/wiki/Maritime_history" TargetMode="External"/><Relationship Id="rId12" Type="http://schemas.openxmlformats.org/officeDocument/2006/relationships/image" Target="media/image1.jpg"/><Relationship Id="rId17" Type="http://schemas.openxmlformats.org/officeDocument/2006/relationships/hyperlink" Target="https://en.wikipedia.org/wiki/SS_Gwendolen" TargetMode="External"/><Relationship Id="rId2" Type="http://schemas.openxmlformats.org/officeDocument/2006/relationships/styles" Target="styles.xml"/><Relationship Id="rId16" Type="http://schemas.openxmlformats.org/officeDocument/2006/relationships/hyperlink" Target="https://en.wikipedia.org/wiki/Gunbo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Fishing" TargetMode="External"/><Relationship Id="rId11" Type="http://schemas.openxmlformats.org/officeDocument/2006/relationships/hyperlink" Target="https://en.wikipedia.org/wiki/Nsima" TargetMode="External"/><Relationship Id="rId5" Type="http://schemas.openxmlformats.org/officeDocument/2006/relationships/webSettings" Target="webSettings.xml"/><Relationship Id="rId15" Type="http://schemas.openxmlformats.org/officeDocument/2006/relationships/hyperlink" Target="https://en.wikipedia.org/wiki/Anglican" TargetMode="External"/><Relationship Id="rId10" Type="http://schemas.openxmlformats.org/officeDocument/2006/relationships/hyperlink" Target="https://en.wikipedia.org/wiki/List_of_lakes_by_dep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List_of_lakes_by_area" TargetMode="External"/><Relationship Id="rId14" Type="http://schemas.openxmlformats.org/officeDocument/2006/relationships/hyperlink" Target="https://en.wikipedia.org/wiki/Minchinhamp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Eva Gittins</dc:creator>
  <cp:lastModifiedBy>Megan Eva Gittins</cp:lastModifiedBy>
  <cp:revision>370</cp:revision>
  <dcterms:created xsi:type="dcterms:W3CDTF">2020-05-23T10:35:00Z</dcterms:created>
  <dcterms:modified xsi:type="dcterms:W3CDTF">2020-05-29T10:06:00Z</dcterms:modified>
</cp:coreProperties>
</file>